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6728" w:rsidRPr="00CD6D95" w:rsidRDefault="005A6728" w:rsidP="005A6728">
      <w:pPr>
        <w:pStyle w:val="PaperNumber"/>
        <w:keepNext/>
      </w:pPr>
      <w:bookmarkStart w:id="0" w:name="_GoBack"/>
      <w:bookmarkEnd w:id="0"/>
      <w:r w:rsidRPr="00CD6D95">
        <w:t xml:space="preserve">MWSUG </w:t>
      </w:r>
      <w:r>
        <w:t>2018</w:t>
      </w:r>
      <w:r w:rsidRPr="00CD6D95">
        <w:t xml:space="preserve"> - Paper </w:t>
      </w:r>
      <w:r w:rsidR="00F05779" w:rsidRPr="00F05779">
        <w:rPr>
          <w:rFonts w:cs="Arial"/>
          <w:bCs/>
          <w:color w:val="0D0E00"/>
        </w:rPr>
        <w:t>AA-1</w:t>
      </w:r>
      <w:r w:rsidR="009C6374">
        <w:rPr>
          <w:rFonts w:cs="Arial"/>
          <w:bCs/>
          <w:color w:val="0D0E00"/>
        </w:rPr>
        <w:t>09</w:t>
      </w:r>
    </w:p>
    <w:p w:rsidR="00C05253" w:rsidRDefault="00F05779" w:rsidP="00C05253">
      <w:pPr>
        <w:pStyle w:val="StylePaperAuthorArial"/>
        <w:rPr>
          <w:rFonts w:cs="Arial"/>
          <w:b/>
          <w:bCs/>
          <w:color w:val="0D0E00"/>
          <w:sz w:val="26"/>
          <w:szCs w:val="26"/>
        </w:rPr>
      </w:pPr>
      <w:r w:rsidRPr="00F05779">
        <w:rPr>
          <w:rFonts w:cs="Arial"/>
          <w:b/>
          <w:bCs/>
          <w:color w:val="0D0E00"/>
          <w:sz w:val="26"/>
          <w:szCs w:val="26"/>
        </w:rPr>
        <w:t>Application of heavy-tailed distribution using PROC IML, NLMIXED, and SEVERITY</w:t>
      </w:r>
    </w:p>
    <w:p w:rsidR="00C05253" w:rsidRPr="00C05253" w:rsidRDefault="00C05253" w:rsidP="00C05253">
      <w:pPr>
        <w:pStyle w:val="StylePaperAuthorArial"/>
        <w:jc w:val="both"/>
        <w:rPr>
          <w:rFonts w:cs="Arial"/>
          <w:b/>
          <w:bCs/>
          <w:color w:val="0D0E00"/>
          <w:sz w:val="26"/>
          <w:szCs w:val="26"/>
        </w:rPr>
      </w:pPr>
      <w:r>
        <w:rPr>
          <w:rFonts w:cstheme="minorHAnsi"/>
          <w:szCs w:val="24"/>
        </w:rPr>
        <w:t xml:space="preserve">           </w:t>
      </w:r>
      <w:r>
        <w:rPr>
          <w:rFonts w:cstheme="minorHAnsi"/>
          <w:szCs w:val="24"/>
        </w:rPr>
        <w:tab/>
        <w:t xml:space="preserve"> </w:t>
      </w:r>
      <w:r w:rsidR="00F05779" w:rsidRPr="00F05779">
        <w:rPr>
          <w:rFonts w:cstheme="minorHAnsi"/>
          <w:szCs w:val="24"/>
        </w:rPr>
        <w:t>Palash Sharma</w:t>
      </w:r>
      <w:r w:rsidR="005A6728" w:rsidRPr="00B47219">
        <w:t xml:space="preserve">, </w:t>
      </w:r>
      <w:r w:rsidR="00F05779">
        <w:t>University of Kansas Medical Center, Kansas City, KS</w:t>
      </w:r>
    </w:p>
    <w:p w:rsidR="00F05779" w:rsidRPr="00C05253" w:rsidRDefault="00C05253" w:rsidP="00C05253">
      <w:pPr>
        <w:pStyle w:val="StylePaperAuthorArial"/>
        <w:ind w:firstLine="720"/>
        <w:jc w:val="both"/>
      </w:pPr>
      <w:r w:rsidRPr="00C05253">
        <w:rPr>
          <w:rFonts w:cstheme="minorHAnsi"/>
          <w:szCs w:val="24"/>
        </w:rPr>
        <w:t xml:space="preserve">John </w:t>
      </w:r>
      <w:proofErr w:type="spellStart"/>
      <w:r w:rsidRPr="00C05253">
        <w:rPr>
          <w:rFonts w:cstheme="minorHAnsi"/>
          <w:szCs w:val="24"/>
        </w:rPr>
        <w:t>Keighley</w:t>
      </w:r>
      <w:proofErr w:type="spellEnd"/>
      <w:r w:rsidRPr="00C05253">
        <w:rPr>
          <w:rFonts w:cstheme="minorHAnsi"/>
          <w:szCs w:val="24"/>
        </w:rPr>
        <w:t>,</w:t>
      </w:r>
      <w:r>
        <w:rPr>
          <w:rFonts w:cstheme="minorHAnsi"/>
          <w:szCs w:val="24"/>
        </w:rPr>
        <w:t xml:space="preserve"> Ph</w:t>
      </w:r>
      <w:r w:rsidR="008C603A">
        <w:rPr>
          <w:rFonts w:cstheme="minorHAnsi"/>
          <w:szCs w:val="24"/>
        </w:rPr>
        <w:t>.</w:t>
      </w:r>
      <w:r>
        <w:rPr>
          <w:rFonts w:cstheme="minorHAnsi"/>
          <w:szCs w:val="24"/>
        </w:rPr>
        <w:t xml:space="preserve">D. </w:t>
      </w:r>
      <w:r>
        <w:t>University of Kansas Medical Center, Kansas City, KS</w:t>
      </w:r>
    </w:p>
    <w:p w:rsidR="0030406D" w:rsidRPr="0030406D" w:rsidRDefault="0030406D" w:rsidP="00603763">
      <w:pPr>
        <w:pStyle w:val="Heading1"/>
      </w:pPr>
      <w:bookmarkStart w:id="1" w:name="_Toc272756037"/>
      <w:r w:rsidRPr="00603763">
        <w:t>A</w:t>
      </w:r>
      <w:r w:rsidR="00A03F21" w:rsidRPr="00603763">
        <w:t>bstract</w:t>
      </w:r>
      <w:r w:rsidR="00A03F21">
        <w:t xml:space="preserve"> </w:t>
      </w:r>
      <w:bookmarkEnd w:id="1"/>
    </w:p>
    <w:p w:rsidR="00F05779" w:rsidRPr="00193BF2" w:rsidRDefault="00F05779" w:rsidP="00F2374F">
      <w:pPr>
        <w:pStyle w:val="PaperBody"/>
        <w:rPr>
          <w:rFonts w:cstheme="minorHAnsi"/>
        </w:rPr>
      </w:pPr>
      <w:r w:rsidRPr="00193BF2">
        <w:rPr>
          <w:rFonts w:cstheme="minorHAnsi"/>
        </w:rPr>
        <w:t xml:space="preserve">Probabilistic </w:t>
      </w:r>
      <w:r w:rsidRPr="00193BF2">
        <w:rPr>
          <w:rFonts w:cstheme="minorHAnsi"/>
          <w:noProof/>
        </w:rPr>
        <w:t>heavy-tailed</w:t>
      </w:r>
      <w:r w:rsidRPr="00193BF2">
        <w:rPr>
          <w:rFonts w:cstheme="minorHAnsi"/>
        </w:rPr>
        <w:t xml:space="preserve"> distribution (Pareto, Weibull, Burr etc.) theory has vast applications involving in many real-life situations and natural phenomena. This area of research attracts not only for theoretical probabilistic nature but also for various branches of statistics. </w:t>
      </w:r>
      <w:r w:rsidRPr="00193BF2">
        <w:rPr>
          <w:rFonts w:cstheme="minorHAnsi"/>
          <w:noProof/>
        </w:rPr>
        <w:t>Heavy-tailed</w:t>
      </w:r>
      <w:r w:rsidRPr="00193BF2">
        <w:rPr>
          <w:rFonts w:cstheme="minorHAnsi"/>
        </w:rPr>
        <w:t xml:space="preserve"> distribution are also used for modeling various biological, actuarial, financial, economic, hydrological, and engineering data. In this paper, we are </w:t>
      </w:r>
      <w:r w:rsidR="00EA598D">
        <w:rPr>
          <w:rFonts w:cstheme="minorHAnsi"/>
        </w:rPr>
        <w:t>modeling</w:t>
      </w:r>
      <w:r w:rsidRPr="00193BF2">
        <w:rPr>
          <w:rFonts w:cstheme="minorHAnsi"/>
        </w:rPr>
        <w:t xml:space="preserve"> the </w:t>
      </w:r>
      <w:r w:rsidR="0062404D" w:rsidRPr="00193BF2">
        <w:rPr>
          <w:rFonts w:cstheme="minorHAnsi"/>
        </w:rPr>
        <w:t xml:space="preserve">cancer patient dataset </w:t>
      </w:r>
      <w:r w:rsidR="00AF48B9" w:rsidRPr="00193BF2">
        <w:rPr>
          <w:rFonts w:cstheme="minorHAnsi"/>
        </w:rPr>
        <w:t xml:space="preserve">and </w:t>
      </w:r>
      <w:r w:rsidRPr="00193BF2">
        <w:rPr>
          <w:rFonts w:cstheme="minorHAnsi"/>
        </w:rPr>
        <w:t xml:space="preserve">electrical blackouts </w:t>
      </w:r>
      <w:r w:rsidR="00EA598D">
        <w:rPr>
          <w:rFonts w:cstheme="minorHAnsi"/>
        </w:rPr>
        <w:t xml:space="preserve">dataset </w:t>
      </w:r>
      <w:r w:rsidRPr="00193BF2">
        <w:rPr>
          <w:rFonts w:cstheme="minorHAnsi"/>
        </w:rPr>
        <w:t xml:space="preserve">in the </w:t>
      </w:r>
      <w:r w:rsidRPr="00193BF2">
        <w:rPr>
          <w:rFonts w:cstheme="minorHAnsi"/>
          <w:noProof/>
        </w:rPr>
        <w:t>USA</w:t>
      </w:r>
      <w:r w:rsidRPr="00193BF2">
        <w:rPr>
          <w:rFonts w:cstheme="minorHAnsi"/>
        </w:rPr>
        <w:t xml:space="preserve"> </w:t>
      </w:r>
      <w:r w:rsidR="00EA598D">
        <w:rPr>
          <w:rFonts w:cstheme="minorHAnsi"/>
        </w:rPr>
        <w:t>with</w:t>
      </w:r>
      <w:r w:rsidRPr="00193BF2">
        <w:rPr>
          <w:rFonts w:cstheme="minorHAnsi"/>
        </w:rPr>
        <w:t xml:space="preserve"> </w:t>
      </w:r>
      <w:r w:rsidR="0062404D" w:rsidRPr="00193BF2">
        <w:rPr>
          <w:rFonts w:cstheme="minorHAnsi"/>
        </w:rPr>
        <w:t xml:space="preserve">generalized </w:t>
      </w:r>
      <w:r w:rsidRPr="00193BF2">
        <w:rPr>
          <w:rFonts w:cstheme="minorHAnsi"/>
        </w:rPr>
        <w:t xml:space="preserve">Pareto distribution. We also simulate the data arising from </w:t>
      </w:r>
      <w:r w:rsidR="00494628" w:rsidRPr="00193BF2">
        <w:rPr>
          <w:rFonts w:cstheme="minorHAnsi"/>
        </w:rPr>
        <w:t>g</w:t>
      </w:r>
      <w:r w:rsidR="00E53A00" w:rsidRPr="00193BF2">
        <w:rPr>
          <w:rFonts w:cstheme="minorHAnsi"/>
        </w:rPr>
        <w:t xml:space="preserve">eneralized </w:t>
      </w:r>
      <w:r w:rsidRPr="00193BF2">
        <w:rPr>
          <w:rFonts w:cstheme="minorHAnsi"/>
          <w:noProof/>
        </w:rPr>
        <w:t>Pareto</w:t>
      </w:r>
      <w:r w:rsidRPr="00193BF2">
        <w:rPr>
          <w:rFonts w:cstheme="minorHAnsi"/>
        </w:rPr>
        <w:t xml:space="preserve"> distribution and estimate the parameters of </w:t>
      </w:r>
      <w:r w:rsidR="00494628" w:rsidRPr="00193BF2">
        <w:rPr>
          <w:rFonts w:cstheme="minorHAnsi"/>
        </w:rPr>
        <w:t>g</w:t>
      </w:r>
      <w:r w:rsidR="00891BC6" w:rsidRPr="00193BF2">
        <w:rPr>
          <w:rFonts w:cstheme="minorHAnsi"/>
        </w:rPr>
        <w:t xml:space="preserve">eneralized </w:t>
      </w:r>
      <w:r w:rsidRPr="00193BF2">
        <w:rPr>
          <w:rFonts w:cstheme="minorHAnsi"/>
        </w:rPr>
        <w:t xml:space="preserve">Pareto </w:t>
      </w:r>
      <w:r w:rsidR="00891BC6" w:rsidRPr="00193BF2">
        <w:rPr>
          <w:rFonts w:cstheme="minorHAnsi"/>
        </w:rPr>
        <w:t>distribution (GPD)</w:t>
      </w:r>
      <w:r w:rsidRPr="00193BF2">
        <w:rPr>
          <w:rFonts w:cstheme="minorHAnsi"/>
        </w:rPr>
        <w:t xml:space="preserve"> using maximum likelihood estimation. A suite of SAS procedure is used for all computation, specifically Procedure IML, SEVERITY, NLMIXED.</w:t>
      </w:r>
    </w:p>
    <w:p w:rsidR="00F05779" w:rsidRPr="00193BF2" w:rsidRDefault="00F2374F" w:rsidP="00F05779">
      <w:pPr>
        <w:jc w:val="both"/>
        <w:rPr>
          <w:rFonts w:cstheme="minorHAnsi"/>
          <w:sz w:val="20"/>
        </w:rPr>
      </w:pPr>
      <w:r w:rsidRPr="00193BF2">
        <w:rPr>
          <w:rFonts w:cstheme="minorHAnsi"/>
          <w:sz w:val="20"/>
        </w:rPr>
        <w:t xml:space="preserve">Keywords: </w:t>
      </w:r>
      <w:r w:rsidR="00F05779" w:rsidRPr="00193BF2">
        <w:rPr>
          <w:rFonts w:cstheme="minorHAnsi"/>
          <w:sz w:val="20"/>
        </w:rPr>
        <w:t xml:space="preserve">MLE, Pareto distribution, </w:t>
      </w:r>
      <w:r w:rsidR="00891BC6" w:rsidRPr="00193BF2">
        <w:rPr>
          <w:rFonts w:cstheme="minorHAnsi"/>
          <w:sz w:val="20"/>
        </w:rPr>
        <w:t xml:space="preserve">GPD, </w:t>
      </w:r>
      <w:r w:rsidR="00F05779" w:rsidRPr="00193BF2">
        <w:rPr>
          <w:rFonts w:cstheme="minorHAnsi"/>
          <w:sz w:val="20"/>
        </w:rPr>
        <w:t>heavy tail, NLMIXED etc.</w:t>
      </w:r>
    </w:p>
    <w:p w:rsidR="0030406D" w:rsidRDefault="0030406D" w:rsidP="00931670">
      <w:pPr>
        <w:pStyle w:val="Heading1"/>
      </w:pPr>
      <w:bookmarkStart w:id="2" w:name="_Toc272756038"/>
      <w:r w:rsidRPr="00931670">
        <w:t>I</w:t>
      </w:r>
      <w:r w:rsidR="00A03F21">
        <w:t xml:space="preserve">ntroduction </w:t>
      </w:r>
      <w:bookmarkEnd w:id="2"/>
    </w:p>
    <w:p w:rsidR="00F05779" w:rsidRPr="00193BF2" w:rsidRDefault="00F05779" w:rsidP="00F05779">
      <w:pPr>
        <w:jc w:val="both"/>
        <w:rPr>
          <w:rFonts w:cs="Arial"/>
          <w:sz w:val="20"/>
        </w:rPr>
      </w:pPr>
      <w:r w:rsidRPr="00193BF2">
        <w:rPr>
          <w:rFonts w:cs="Arial"/>
          <w:sz w:val="20"/>
        </w:rPr>
        <w:t xml:space="preserve">In recent years, </w:t>
      </w:r>
      <w:r w:rsidRPr="00193BF2">
        <w:rPr>
          <w:rFonts w:cs="Arial"/>
          <w:noProof/>
          <w:sz w:val="20"/>
        </w:rPr>
        <w:t>heavy-tailed</w:t>
      </w:r>
      <w:r w:rsidRPr="00193BF2">
        <w:rPr>
          <w:rFonts w:cs="Arial"/>
          <w:sz w:val="20"/>
        </w:rPr>
        <w:t xml:space="preserve"> distribution </w:t>
      </w:r>
      <w:r w:rsidR="003F1A6C" w:rsidRPr="00193BF2">
        <w:rPr>
          <w:rFonts w:cs="Arial"/>
          <w:sz w:val="20"/>
        </w:rPr>
        <w:t>ha</w:t>
      </w:r>
      <w:r w:rsidR="00C84325">
        <w:rPr>
          <w:rFonts w:cs="Arial"/>
          <w:sz w:val="20"/>
        </w:rPr>
        <w:t>s</w:t>
      </w:r>
      <w:r w:rsidR="003F1A6C" w:rsidRPr="00193BF2">
        <w:rPr>
          <w:rFonts w:cs="Arial"/>
          <w:sz w:val="20"/>
        </w:rPr>
        <w:t xml:space="preserve"> </w:t>
      </w:r>
      <w:r w:rsidRPr="00193BF2">
        <w:rPr>
          <w:rFonts w:cs="Arial"/>
          <w:sz w:val="20"/>
        </w:rPr>
        <w:t>gain</w:t>
      </w:r>
      <w:r w:rsidR="003F1A6C" w:rsidRPr="00193BF2">
        <w:rPr>
          <w:rFonts w:cs="Arial"/>
          <w:sz w:val="20"/>
        </w:rPr>
        <w:t>ed a lot of interest in</w:t>
      </w:r>
      <w:r w:rsidRPr="00193BF2">
        <w:rPr>
          <w:rFonts w:cs="Arial"/>
          <w:sz w:val="20"/>
        </w:rPr>
        <w:t xml:space="preserve"> literature. Heavy tail distribution </w:t>
      </w:r>
      <w:r w:rsidR="00C84325" w:rsidRPr="00193BF2">
        <w:rPr>
          <w:rFonts w:cs="Arial"/>
          <w:sz w:val="20"/>
        </w:rPr>
        <w:t>receives</w:t>
      </w:r>
      <w:r w:rsidRPr="00193BF2">
        <w:rPr>
          <w:rFonts w:cs="Arial"/>
          <w:sz w:val="20"/>
        </w:rPr>
        <w:t xml:space="preserve"> much popularity for its flexible modeling capability and skewed shaped form. Therefore, it is extensively used for many applied sciences including economics, statistics, risk management and actuarial science and survival analysis, and lifetime data analysis. Generalization of Pareto distribution also exists in the </w:t>
      </w:r>
      <w:r w:rsidRPr="00193BF2">
        <w:rPr>
          <w:rFonts w:cs="Arial"/>
          <w:noProof/>
          <w:sz w:val="20"/>
        </w:rPr>
        <w:t>various</w:t>
      </w:r>
      <w:r w:rsidRPr="00193BF2">
        <w:rPr>
          <w:rFonts w:cs="Arial"/>
          <w:sz w:val="20"/>
        </w:rPr>
        <w:t xml:space="preserve"> form in the literature. Generalized Pareto distribution (GPD) was</w:t>
      </w:r>
      <w:r w:rsidR="00985A5A" w:rsidRPr="00193BF2">
        <w:rPr>
          <w:rFonts w:cs="Arial"/>
          <w:sz w:val="20"/>
        </w:rPr>
        <w:t xml:space="preserve"> first introduced by </w:t>
      </w:r>
      <w:proofErr w:type="spellStart"/>
      <w:r w:rsidR="00985A5A" w:rsidRPr="00193BF2">
        <w:rPr>
          <w:rFonts w:cs="Arial"/>
          <w:sz w:val="20"/>
        </w:rPr>
        <w:t>Pickands</w:t>
      </w:r>
      <w:proofErr w:type="spellEnd"/>
      <w:r w:rsidR="00985A5A" w:rsidRPr="00193BF2">
        <w:rPr>
          <w:rFonts w:cs="Arial"/>
          <w:sz w:val="20"/>
        </w:rPr>
        <w:t xml:space="preserve"> (1975</w:t>
      </w:r>
      <w:r w:rsidRPr="00193BF2">
        <w:rPr>
          <w:rFonts w:cs="Arial"/>
          <w:sz w:val="20"/>
        </w:rPr>
        <w:t xml:space="preserve">) for modeling extreme value data. The Pareto distribution is a special case of generalized </w:t>
      </w:r>
      <w:r w:rsidRPr="00193BF2">
        <w:rPr>
          <w:rFonts w:cs="Arial"/>
          <w:noProof/>
          <w:sz w:val="20"/>
        </w:rPr>
        <w:t>Pareto</w:t>
      </w:r>
      <w:r w:rsidRPr="00193BF2">
        <w:rPr>
          <w:rFonts w:cs="Arial"/>
          <w:sz w:val="20"/>
        </w:rPr>
        <w:t xml:space="preserve"> distribution. Pareto distribution is generated by compounding a </w:t>
      </w:r>
      <w:r w:rsidRPr="00193BF2">
        <w:rPr>
          <w:rFonts w:cs="Arial"/>
          <w:noProof/>
          <w:sz w:val="20"/>
        </w:rPr>
        <w:t>heavy-tailed</w:t>
      </w:r>
      <w:r w:rsidRPr="00193BF2">
        <w:rPr>
          <w:rFonts w:cs="Arial"/>
          <w:sz w:val="20"/>
        </w:rPr>
        <w:t xml:space="preserve"> conditional gamma distribution with parameters k and </w:t>
      </w:r>
      <m:oMath>
        <m:sSup>
          <m:sSupPr>
            <m:ctrlPr>
              <w:rPr>
                <w:rFonts w:ascii="Cambria Math" w:hAnsi="Cambria Math" w:cs="Arial"/>
                <w:i/>
                <w:sz w:val="20"/>
              </w:rPr>
            </m:ctrlPr>
          </m:sSupPr>
          <m:e>
            <m:r>
              <w:rPr>
                <w:rFonts w:ascii="Cambria Math" w:hAnsi="Cambria Math" w:cs="Arial"/>
                <w:sz w:val="20"/>
              </w:rPr>
              <m:t>θ</m:t>
            </m:r>
          </m:e>
          <m:sup>
            <m:r>
              <w:rPr>
                <w:rFonts w:ascii="Cambria Math" w:hAnsi="Cambria Math" w:cs="Arial"/>
                <w:sz w:val="20"/>
              </w:rPr>
              <m:t>-1</m:t>
            </m:r>
          </m:sup>
        </m:sSup>
      </m:oMath>
      <w:r w:rsidRPr="00193BF2">
        <w:rPr>
          <w:rFonts w:eastAsiaTheme="minorEastAsia" w:cs="Arial"/>
          <w:sz w:val="20"/>
        </w:rPr>
        <w:t xml:space="preserve">, where the weight for </w:t>
      </w:r>
      <m:oMath>
        <m:r>
          <w:rPr>
            <w:rFonts w:ascii="Cambria Math" w:eastAsiaTheme="minorEastAsia" w:hAnsi="Cambria Math" w:cs="Arial"/>
            <w:sz w:val="20"/>
          </w:rPr>
          <m:t>θ</m:t>
        </m:r>
      </m:oMath>
      <w:r w:rsidRPr="00193BF2">
        <w:rPr>
          <w:rFonts w:eastAsiaTheme="minorEastAsia" w:cs="Arial"/>
          <w:sz w:val="20"/>
        </w:rPr>
        <w:t xml:space="preserve"> has a gamma distribution with parameters </w:t>
      </w:r>
      <m:oMath>
        <m:r>
          <w:rPr>
            <w:rFonts w:ascii="Cambria Math" w:eastAsiaTheme="minorEastAsia" w:hAnsi="Cambria Math" w:cs="Arial"/>
            <w:sz w:val="20"/>
          </w:rPr>
          <m:t>α</m:t>
        </m:r>
      </m:oMath>
      <w:r w:rsidRPr="00193BF2">
        <w:rPr>
          <w:rFonts w:eastAsiaTheme="minorEastAsia" w:cs="Arial"/>
          <w:sz w:val="20"/>
        </w:rPr>
        <w:t xml:space="preserve"> and </w:t>
      </w:r>
      <m:oMath>
        <m:r>
          <w:rPr>
            <w:rFonts w:ascii="Cambria Math" w:eastAsiaTheme="minorEastAsia" w:hAnsi="Cambria Math" w:cs="Arial"/>
            <w:sz w:val="20"/>
          </w:rPr>
          <m:t>β</m:t>
        </m:r>
      </m:oMath>
      <w:r w:rsidRPr="00193BF2">
        <w:rPr>
          <w:rFonts w:eastAsiaTheme="minorEastAsia" w:cs="Arial"/>
          <w:sz w:val="20"/>
        </w:rPr>
        <w:t xml:space="preserve">. The extension of pareto distribution named Kumaraswamy Pareto distribution was first studied by </w:t>
      </w:r>
      <w:r w:rsidRPr="00193BF2">
        <w:rPr>
          <w:rFonts w:cs="Arial"/>
          <w:color w:val="222222"/>
          <w:sz w:val="20"/>
          <w:shd w:val="clear" w:color="auto" w:fill="FFFFFF"/>
        </w:rPr>
        <w:t>Pereira</w:t>
      </w:r>
      <w:r w:rsidR="00EA598D">
        <w:rPr>
          <w:rFonts w:eastAsiaTheme="minorEastAsia" w:cs="Arial"/>
          <w:sz w:val="20"/>
        </w:rPr>
        <w:t xml:space="preserve"> et all (2012</w:t>
      </w:r>
      <w:r w:rsidRPr="00193BF2">
        <w:rPr>
          <w:rFonts w:eastAsiaTheme="minorEastAsia" w:cs="Arial"/>
          <w:sz w:val="20"/>
        </w:rPr>
        <w:t xml:space="preserve">). </w:t>
      </w:r>
      <w:r w:rsidR="0070364F" w:rsidRPr="00193BF2">
        <w:rPr>
          <w:rFonts w:cs="Arial"/>
          <w:sz w:val="20"/>
        </w:rPr>
        <w:t xml:space="preserve">Further, </w:t>
      </w:r>
      <w:proofErr w:type="spellStart"/>
      <w:r w:rsidR="0070364F" w:rsidRPr="00193BF2">
        <w:rPr>
          <w:rFonts w:cs="Arial"/>
          <w:sz w:val="20"/>
        </w:rPr>
        <w:t>Akinsete</w:t>
      </w:r>
      <w:proofErr w:type="spellEnd"/>
      <w:r w:rsidR="0070364F" w:rsidRPr="00193BF2">
        <w:rPr>
          <w:rFonts w:cs="Arial"/>
          <w:sz w:val="20"/>
        </w:rPr>
        <w:t xml:space="preserve"> et al. (2008) and </w:t>
      </w:r>
      <w:proofErr w:type="spellStart"/>
      <w:r w:rsidR="0070364F" w:rsidRPr="00193BF2">
        <w:rPr>
          <w:rFonts w:cs="Arial"/>
          <w:sz w:val="20"/>
        </w:rPr>
        <w:t>Mahmoudi</w:t>
      </w:r>
      <w:proofErr w:type="spellEnd"/>
      <w:r w:rsidR="0070364F" w:rsidRPr="00193BF2">
        <w:rPr>
          <w:rFonts w:cs="Arial"/>
          <w:sz w:val="20"/>
        </w:rPr>
        <w:t xml:space="preserve"> (2011</w:t>
      </w:r>
      <w:r w:rsidRPr="00193BF2">
        <w:rPr>
          <w:rFonts w:cs="Arial"/>
          <w:sz w:val="20"/>
        </w:rPr>
        <w:t>) extend</w:t>
      </w:r>
      <w:r w:rsidR="00494628" w:rsidRPr="00193BF2">
        <w:rPr>
          <w:rFonts w:cs="Arial"/>
          <w:sz w:val="20"/>
        </w:rPr>
        <w:t>ed the Pareto and g</w:t>
      </w:r>
      <w:r w:rsidRPr="00193BF2">
        <w:rPr>
          <w:rFonts w:cs="Arial"/>
          <w:sz w:val="20"/>
        </w:rPr>
        <w:t xml:space="preserve">eneralized Pareto distribution by introducing the beta Pareto and beta generalized Pareto distribution, respectively, which is based on a T-G </w:t>
      </w:r>
      <w:r w:rsidRPr="00193BF2">
        <w:rPr>
          <w:rFonts w:cs="Arial"/>
          <w:noProof/>
          <w:sz w:val="20"/>
        </w:rPr>
        <w:t>fam</w:t>
      </w:r>
      <w:r w:rsidRPr="00193BF2">
        <w:rPr>
          <w:rFonts w:cs="Arial"/>
          <w:sz w:val="20"/>
        </w:rPr>
        <w:t>ily of distribution</w:t>
      </w:r>
      <w:r w:rsidR="0070364F" w:rsidRPr="00193BF2">
        <w:rPr>
          <w:rFonts w:cs="Arial"/>
          <w:sz w:val="20"/>
        </w:rPr>
        <w:t>s introduced by Eugene et al. (2002</w:t>
      </w:r>
      <w:r w:rsidRPr="00193BF2">
        <w:rPr>
          <w:rFonts w:cs="Arial"/>
          <w:sz w:val="20"/>
        </w:rPr>
        <w:t xml:space="preserve">). </w:t>
      </w:r>
    </w:p>
    <w:p w:rsidR="00F05779" w:rsidRPr="00193BF2" w:rsidRDefault="00F05779" w:rsidP="00284B34">
      <w:pPr>
        <w:jc w:val="both"/>
        <w:rPr>
          <w:rFonts w:cs="Arial"/>
          <w:sz w:val="20"/>
        </w:rPr>
      </w:pPr>
      <w:r w:rsidRPr="00193BF2">
        <w:rPr>
          <w:rFonts w:cs="Arial"/>
          <w:sz w:val="20"/>
        </w:rPr>
        <w:t xml:space="preserve">In this paper, we will present a statistical framework for discerning </w:t>
      </w:r>
      <w:r w:rsidR="00494628" w:rsidRPr="00193BF2">
        <w:rPr>
          <w:rFonts w:cs="Arial"/>
          <w:sz w:val="20"/>
        </w:rPr>
        <w:t>g</w:t>
      </w:r>
      <w:r w:rsidR="00891BC6" w:rsidRPr="00193BF2">
        <w:rPr>
          <w:rFonts w:cs="Arial"/>
          <w:sz w:val="20"/>
        </w:rPr>
        <w:t xml:space="preserve">eneralized </w:t>
      </w:r>
      <w:r w:rsidRPr="00193BF2">
        <w:rPr>
          <w:rFonts w:cs="Arial"/>
          <w:noProof/>
          <w:sz w:val="20"/>
        </w:rPr>
        <w:t>Pareto</w:t>
      </w:r>
      <w:r w:rsidRPr="00193BF2">
        <w:rPr>
          <w:rFonts w:cs="Arial"/>
          <w:sz w:val="20"/>
        </w:rPr>
        <w:t xml:space="preserve"> distribution using empirical data. We will introduce Pareto distribution</w:t>
      </w:r>
      <w:r w:rsidR="00494628" w:rsidRPr="00193BF2">
        <w:rPr>
          <w:rFonts w:cs="Arial"/>
          <w:sz w:val="20"/>
        </w:rPr>
        <w:t xml:space="preserve"> and g</w:t>
      </w:r>
      <w:r w:rsidR="00891BC6" w:rsidRPr="00193BF2">
        <w:rPr>
          <w:rFonts w:cs="Arial"/>
          <w:sz w:val="20"/>
        </w:rPr>
        <w:t>eneralized version of pareto distribution</w:t>
      </w:r>
      <w:r w:rsidRPr="00193BF2">
        <w:rPr>
          <w:rFonts w:cs="Arial"/>
          <w:sz w:val="20"/>
        </w:rPr>
        <w:t xml:space="preserve"> and demonstrate its flexibility by showing the wide variety of shapes of the distribution, cumulative density function, and reliability function. We will also estimate the unknown parameters of the </w:t>
      </w:r>
      <w:r w:rsidR="00494628" w:rsidRPr="00193BF2">
        <w:rPr>
          <w:rFonts w:cs="Arial"/>
          <w:sz w:val="20"/>
        </w:rPr>
        <w:t>g</w:t>
      </w:r>
      <w:r w:rsidR="00891BC6" w:rsidRPr="00193BF2">
        <w:rPr>
          <w:rFonts w:cs="Arial"/>
          <w:sz w:val="20"/>
        </w:rPr>
        <w:t xml:space="preserve">eneralized </w:t>
      </w:r>
      <w:r w:rsidRPr="00193BF2">
        <w:rPr>
          <w:rFonts w:cs="Arial"/>
          <w:sz w:val="20"/>
        </w:rPr>
        <w:t xml:space="preserve">Pareto distribution using Maximum likelihood method using PROC IML and PROC NLMIXED. Two real </w:t>
      </w:r>
      <w:r w:rsidRPr="00193BF2">
        <w:rPr>
          <w:rFonts w:cs="Arial"/>
          <w:noProof/>
          <w:sz w:val="20"/>
        </w:rPr>
        <w:t>data sets</w:t>
      </w:r>
      <w:r w:rsidRPr="00193BF2">
        <w:rPr>
          <w:rFonts w:cs="Arial"/>
          <w:sz w:val="20"/>
        </w:rPr>
        <w:t xml:space="preserve"> are considered for fitting </w:t>
      </w:r>
      <w:r w:rsidR="00494628" w:rsidRPr="00193BF2">
        <w:rPr>
          <w:rFonts w:cs="Arial"/>
          <w:sz w:val="20"/>
        </w:rPr>
        <w:t>g</w:t>
      </w:r>
      <w:r w:rsidR="00891BC6" w:rsidRPr="00193BF2">
        <w:rPr>
          <w:rFonts w:cs="Arial"/>
          <w:sz w:val="20"/>
        </w:rPr>
        <w:t xml:space="preserve">eneralized </w:t>
      </w:r>
      <w:r w:rsidRPr="00193BF2">
        <w:rPr>
          <w:rFonts w:cs="Arial"/>
          <w:sz w:val="20"/>
        </w:rPr>
        <w:t xml:space="preserve">Pareto distribution along with the </w:t>
      </w:r>
      <w:r w:rsidRPr="00193BF2">
        <w:rPr>
          <w:rFonts w:cs="Arial"/>
          <w:noProof/>
          <w:sz w:val="20"/>
        </w:rPr>
        <w:t>goodness</w:t>
      </w:r>
      <w:r w:rsidRPr="00193BF2">
        <w:rPr>
          <w:rFonts w:cs="Arial"/>
          <w:sz w:val="20"/>
        </w:rPr>
        <w:t xml:space="preserve"> of fit test using PROC SEVERITY in SAS procedure. </w:t>
      </w:r>
    </w:p>
    <w:p w:rsidR="0030406D" w:rsidRPr="00931670" w:rsidRDefault="00F05779" w:rsidP="00931670">
      <w:pPr>
        <w:pStyle w:val="Heading1"/>
      </w:pPr>
      <w:r>
        <w:t>heavy tail PARETO DISTRIBUTION</w:t>
      </w:r>
    </w:p>
    <w:p w:rsidR="00F05779" w:rsidRPr="00193BF2" w:rsidRDefault="00F05779" w:rsidP="00F05779">
      <w:pPr>
        <w:jc w:val="both"/>
        <w:rPr>
          <w:rFonts w:cs="Arial"/>
          <w:sz w:val="20"/>
        </w:rPr>
      </w:pPr>
      <w:bookmarkStart w:id="3" w:name="_Toc272756041"/>
      <w:r w:rsidRPr="00193BF2">
        <w:rPr>
          <w:rFonts w:cs="Arial"/>
          <w:noProof/>
          <w:sz w:val="20"/>
        </w:rPr>
        <w:t>Heavy-tailed</w:t>
      </w:r>
      <w:r w:rsidRPr="00193BF2">
        <w:rPr>
          <w:rFonts w:cs="Arial"/>
          <w:sz w:val="20"/>
        </w:rPr>
        <w:t xml:space="preserve"> distribution </w:t>
      </w:r>
      <w:r w:rsidR="00C84325">
        <w:rPr>
          <w:rFonts w:cs="Arial"/>
          <w:sz w:val="20"/>
        </w:rPr>
        <w:t>is</w:t>
      </w:r>
      <w:r w:rsidRPr="00193BF2">
        <w:rPr>
          <w:rFonts w:cs="Arial"/>
          <w:sz w:val="20"/>
        </w:rPr>
        <w:t xml:space="preserve"> probability distribution whose tails </w:t>
      </w:r>
      <w:r w:rsidR="00C84325">
        <w:rPr>
          <w:rFonts w:cs="Arial"/>
          <w:sz w:val="20"/>
        </w:rPr>
        <w:t>is</w:t>
      </w:r>
      <w:r w:rsidRPr="00193BF2">
        <w:rPr>
          <w:rFonts w:cs="Arial"/>
          <w:sz w:val="20"/>
        </w:rPr>
        <w:t xml:space="preserve"> bounded by exponentially. Mathematically, </w:t>
      </w:r>
      <m:oMath>
        <m:func>
          <m:funcPr>
            <m:ctrlPr>
              <w:rPr>
                <w:rFonts w:ascii="Cambria Math" w:hAnsi="Cambria Math" w:cs="Arial"/>
                <w:i/>
                <w:sz w:val="20"/>
              </w:rPr>
            </m:ctrlPr>
          </m:funcPr>
          <m:fName>
            <m:limLow>
              <m:limLowPr>
                <m:ctrlPr>
                  <w:rPr>
                    <w:rFonts w:ascii="Cambria Math" w:hAnsi="Cambria Math" w:cs="Arial"/>
                    <w:i/>
                    <w:sz w:val="20"/>
                  </w:rPr>
                </m:ctrlPr>
              </m:limLowPr>
              <m:e>
                <m:r>
                  <m:rPr>
                    <m:sty m:val="p"/>
                  </m:rPr>
                  <w:rPr>
                    <w:rFonts w:ascii="Cambria Math" w:hAnsi="Cambria Math" w:cs="Arial"/>
                    <w:sz w:val="20"/>
                  </w:rPr>
                  <m:t>lim</m:t>
                </m:r>
              </m:e>
              <m:lim>
                <m:r>
                  <w:rPr>
                    <w:rFonts w:ascii="Cambria Math" w:hAnsi="Cambria Math" w:cs="Arial"/>
                    <w:sz w:val="20"/>
                  </w:rPr>
                  <m:t>x→∞</m:t>
                </m:r>
              </m:lim>
            </m:limLow>
          </m:fName>
          <m:e>
            <m:sSup>
              <m:sSupPr>
                <m:ctrlPr>
                  <w:rPr>
                    <w:rFonts w:ascii="Cambria Math" w:hAnsi="Cambria Math" w:cs="Arial"/>
                    <w:i/>
                    <w:sz w:val="20"/>
                  </w:rPr>
                </m:ctrlPr>
              </m:sSupPr>
              <m:e>
                <m:r>
                  <w:rPr>
                    <w:rFonts w:ascii="Cambria Math" w:hAnsi="Cambria Math" w:cs="Arial"/>
                    <w:sz w:val="20"/>
                  </w:rPr>
                  <m:t>e</m:t>
                </m:r>
              </m:e>
              <m:sup>
                <m:r>
                  <w:rPr>
                    <w:rFonts w:ascii="Cambria Math" w:hAnsi="Cambria Math" w:cs="Arial"/>
                    <w:sz w:val="20"/>
                  </w:rPr>
                  <m:t>λx</m:t>
                </m:r>
              </m:sup>
            </m:sSup>
          </m:e>
        </m:func>
        <m:r>
          <w:rPr>
            <w:rFonts w:ascii="Cambria Math" w:hAnsi="Cambria Math" w:cs="Arial"/>
            <w:sz w:val="20"/>
          </w:rPr>
          <m:t>P</m:t>
        </m:r>
        <m:d>
          <m:dPr>
            <m:ctrlPr>
              <w:rPr>
                <w:rFonts w:ascii="Cambria Math" w:hAnsi="Cambria Math" w:cs="Arial"/>
                <w:i/>
                <w:sz w:val="20"/>
              </w:rPr>
            </m:ctrlPr>
          </m:dPr>
          <m:e>
            <m:r>
              <w:rPr>
                <w:rFonts w:ascii="Cambria Math" w:hAnsi="Cambria Math" w:cs="Arial"/>
                <w:sz w:val="20"/>
              </w:rPr>
              <m:t>X&gt;x</m:t>
            </m:r>
          </m:e>
        </m:d>
        <m:r>
          <w:rPr>
            <w:rFonts w:ascii="Cambria Math" w:hAnsi="Cambria Math" w:cs="Arial"/>
            <w:sz w:val="20"/>
          </w:rPr>
          <m:t>= + ∞</m:t>
        </m:r>
      </m:oMath>
      <w:r w:rsidRPr="00193BF2">
        <w:rPr>
          <w:rFonts w:cs="Arial"/>
          <w:sz w:val="20"/>
        </w:rPr>
        <w:t xml:space="preserve"> . They usually have heavier tails then the exponential family. Moreover, moment generating function for heavy tail distribution is not finite on the positive real line. The distribution </w:t>
      </w:r>
      <m:oMath>
        <m:r>
          <w:rPr>
            <w:rFonts w:ascii="Cambria Math" w:hAnsi="Cambria Math" w:cs="Arial"/>
            <w:sz w:val="20"/>
          </w:rPr>
          <m:t>F(.)</m:t>
        </m:r>
      </m:oMath>
      <w:r w:rsidRPr="00193BF2">
        <w:rPr>
          <w:rFonts w:eastAsiaTheme="minorEastAsia" w:cs="Arial"/>
          <w:sz w:val="20"/>
        </w:rPr>
        <w:t xml:space="preserve"> from the random variable </w:t>
      </w:r>
      <m:oMath>
        <m:r>
          <w:rPr>
            <w:rFonts w:ascii="Cambria Math" w:eastAsiaTheme="minorEastAsia" w:hAnsi="Cambria Math" w:cs="Arial"/>
            <w:sz w:val="20"/>
          </w:rPr>
          <m:t>X</m:t>
        </m:r>
      </m:oMath>
      <w:r w:rsidRPr="00193BF2">
        <w:rPr>
          <w:rFonts w:eastAsiaTheme="minorEastAsia" w:cs="Arial"/>
          <w:sz w:val="20"/>
        </w:rPr>
        <w:t xml:space="preserve"> is heavy tail if and only if </w:t>
      </w:r>
    </w:p>
    <w:p w:rsidR="00F05779" w:rsidRPr="00193BF2" w:rsidRDefault="00316081" w:rsidP="00F05779">
      <w:pPr>
        <w:jc w:val="both"/>
        <w:rPr>
          <w:rFonts w:cs="Arial"/>
          <w:sz w:val="20"/>
        </w:rPr>
      </w:pPr>
      <m:oMath>
        <m:r>
          <w:rPr>
            <w:rFonts w:ascii="Cambria Math" w:eastAsiaTheme="minorEastAsia" w:hAnsi="Cambria Math" w:cs="Arial"/>
            <w:sz w:val="20"/>
          </w:rPr>
          <m:t xml:space="preserve">                                           </m:t>
        </m:r>
        <m:nary>
          <m:naryPr>
            <m:limLoc m:val="undOvr"/>
            <m:ctrlPr>
              <w:rPr>
                <w:rFonts w:ascii="Cambria Math" w:eastAsiaTheme="minorEastAsia" w:hAnsi="Cambria Math" w:cs="Arial"/>
                <w:i/>
                <w:sz w:val="20"/>
              </w:rPr>
            </m:ctrlPr>
          </m:naryPr>
          <m:sub>
            <m:r>
              <w:rPr>
                <w:rFonts w:ascii="Cambria Math" w:eastAsiaTheme="minorEastAsia" w:hAnsi="Cambria Math" w:cs="Arial"/>
                <w:sz w:val="20"/>
              </w:rPr>
              <m:t>-∞</m:t>
            </m:r>
          </m:sub>
          <m:sup>
            <m:r>
              <w:rPr>
                <w:rFonts w:ascii="Cambria Math" w:eastAsiaTheme="minorEastAsia" w:hAnsi="Cambria Math" w:cs="Arial"/>
                <w:sz w:val="20"/>
              </w:rPr>
              <m:t>∞</m:t>
            </m:r>
          </m:sup>
          <m:e>
            <m:sSup>
              <m:sSupPr>
                <m:ctrlPr>
                  <w:rPr>
                    <w:rFonts w:ascii="Cambria Math" w:hAnsi="Cambria Math" w:cs="Arial"/>
                    <w:i/>
                    <w:sz w:val="20"/>
                  </w:rPr>
                </m:ctrlPr>
              </m:sSupPr>
              <m:e>
                <m:r>
                  <w:rPr>
                    <w:rFonts w:ascii="Cambria Math" w:hAnsi="Cambria Math" w:cs="Arial"/>
                    <w:sz w:val="20"/>
                  </w:rPr>
                  <m:t>e</m:t>
                </m:r>
              </m:e>
              <m:sup>
                <m:r>
                  <w:rPr>
                    <w:rFonts w:ascii="Cambria Math" w:hAnsi="Cambria Math" w:cs="Arial"/>
                    <w:sz w:val="20"/>
                  </w:rPr>
                  <m:t>λx</m:t>
                </m:r>
              </m:sup>
            </m:sSup>
          </m:e>
        </m:nary>
        <m:r>
          <w:rPr>
            <w:rFonts w:ascii="Cambria Math" w:eastAsiaTheme="minorEastAsia" w:hAnsi="Cambria Math" w:cs="Arial"/>
            <w:sz w:val="20"/>
          </w:rPr>
          <m:t>F</m:t>
        </m:r>
        <m:d>
          <m:dPr>
            <m:ctrlPr>
              <w:rPr>
                <w:rFonts w:ascii="Cambria Math" w:eastAsiaTheme="minorEastAsia" w:hAnsi="Cambria Math" w:cs="Arial"/>
                <w:i/>
                <w:sz w:val="20"/>
              </w:rPr>
            </m:ctrlPr>
          </m:dPr>
          <m:e>
            <m:r>
              <w:rPr>
                <w:rFonts w:ascii="Cambria Math" w:eastAsiaTheme="minorEastAsia" w:hAnsi="Cambria Math" w:cs="Arial"/>
                <w:sz w:val="20"/>
              </w:rPr>
              <m:t>x</m:t>
            </m:r>
          </m:e>
        </m:d>
        <m:r>
          <w:rPr>
            <w:rFonts w:ascii="Cambria Math" w:eastAsiaTheme="minorEastAsia" w:hAnsi="Cambria Math" w:cs="Arial"/>
            <w:sz w:val="20"/>
          </w:rPr>
          <m:t>dx= ∞;   ∀, λ&gt;0.</m:t>
        </m:r>
      </m:oMath>
      <w:r w:rsidR="00F05779" w:rsidRPr="00193BF2">
        <w:rPr>
          <w:rFonts w:eastAsiaTheme="minorEastAsia" w:cs="Arial"/>
          <w:sz w:val="20"/>
        </w:rPr>
        <w:t xml:space="preserve"> </w:t>
      </w:r>
    </w:p>
    <w:p w:rsidR="00F05779" w:rsidRPr="00193BF2" w:rsidRDefault="00F05779" w:rsidP="00F05779">
      <w:pPr>
        <w:jc w:val="both"/>
        <w:rPr>
          <w:rFonts w:cs="Arial"/>
          <w:sz w:val="20"/>
        </w:rPr>
      </w:pPr>
      <w:r w:rsidRPr="00193BF2">
        <w:rPr>
          <w:rFonts w:cs="Arial"/>
          <w:sz w:val="20"/>
        </w:rPr>
        <w:t xml:space="preserve"> The probability density function (PDF) for a random variable </w:t>
      </w:r>
      <m:oMath>
        <m:r>
          <w:rPr>
            <w:rFonts w:ascii="Cambria Math" w:hAnsi="Cambria Math" w:cs="Arial"/>
            <w:sz w:val="20"/>
          </w:rPr>
          <m:t>X</m:t>
        </m:r>
      </m:oMath>
      <w:r w:rsidRPr="00193BF2">
        <w:rPr>
          <w:rFonts w:cs="Arial"/>
          <w:sz w:val="20"/>
        </w:rPr>
        <w:t xml:space="preserve"> is said to be a Pareto type II distribution or simply Pareto distribution, if it is given as </w:t>
      </w:r>
      <m:oMath>
        <m:sSub>
          <m:sSubPr>
            <m:ctrlPr>
              <w:rPr>
                <w:rFonts w:ascii="Cambria Math" w:hAnsi="Cambria Math" w:cs="Arial"/>
                <w:i/>
                <w:sz w:val="20"/>
              </w:rPr>
            </m:ctrlPr>
          </m:sSubPr>
          <m:e>
            <m:r>
              <w:rPr>
                <w:rFonts w:ascii="Cambria Math" w:hAnsi="Cambria Math" w:cs="Arial"/>
                <w:sz w:val="20"/>
              </w:rPr>
              <m:t>f</m:t>
            </m:r>
          </m:e>
          <m:sub>
            <m:r>
              <w:rPr>
                <w:rFonts w:ascii="Cambria Math" w:hAnsi="Cambria Math" w:cs="Arial"/>
                <w:sz w:val="20"/>
              </w:rPr>
              <m:t>X</m:t>
            </m:r>
          </m:sub>
        </m:sSub>
        <m:d>
          <m:dPr>
            <m:ctrlPr>
              <w:rPr>
                <w:rFonts w:ascii="Cambria Math" w:hAnsi="Cambria Math" w:cs="Arial"/>
                <w:i/>
                <w:sz w:val="20"/>
              </w:rPr>
            </m:ctrlPr>
          </m:dPr>
          <m:e>
            <m:r>
              <w:rPr>
                <w:rFonts w:ascii="Cambria Math" w:hAnsi="Cambria Math" w:cs="Arial"/>
                <w:sz w:val="20"/>
              </w:rPr>
              <m:t>x</m:t>
            </m:r>
          </m:e>
        </m:d>
        <m:r>
          <w:rPr>
            <w:rFonts w:ascii="Cambria Math" w:hAnsi="Cambria Math" w:cs="Arial"/>
            <w:sz w:val="20"/>
          </w:rPr>
          <m:t>=</m:t>
        </m:r>
        <m:f>
          <m:fPr>
            <m:ctrlPr>
              <w:rPr>
                <w:rFonts w:ascii="Cambria Math" w:hAnsi="Cambria Math" w:cs="Arial"/>
                <w:i/>
                <w:sz w:val="20"/>
              </w:rPr>
            </m:ctrlPr>
          </m:fPr>
          <m:num>
            <m:r>
              <w:rPr>
                <w:rFonts w:ascii="Cambria Math" w:hAnsi="Cambria Math" w:cs="Arial"/>
                <w:sz w:val="20"/>
              </w:rPr>
              <m:t xml:space="preserve">α </m:t>
            </m:r>
            <m:sSup>
              <m:sSupPr>
                <m:ctrlPr>
                  <w:rPr>
                    <w:rFonts w:ascii="Cambria Math" w:hAnsi="Cambria Math" w:cs="Arial"/>
                    <w:i/>
                    <w:sz w:val="20"/>
                  </w:rPr>
                </m:ctrlPr>
              </m:sSupPr>
              <m:e>
                <m:r>
                  <w:rPr>
                    <w:rFonts w:ascii="Cambria Math" w:hAnsi="Cambria Math" w:cs="Arial"/>
                    <w:sz w:val="20"/>
                  </w:rPr>
                  <m:t>β</m:t>
                </m:r>
              </m:e>
              <m:sup>
                <m:r>
                  <w:rPr>
                    <w:rFonts w:ascii="Cambria Math" w:hAnsi="Cambria Math" w:cs="Arial"/>
                    <w:sz w:val="20"/>
                  </w:rPr>
                  <m:t>α</m:t>
                </m:r>
              </m:sup>
            </m:sSup>
          </m:num>
          <m:den>
            <m:sSup>
              <m:sSupPr>
                <m:ctrlPr>
                  <w:rPr>
                    <w:rFonts w:ascii="Cambria Math" w:hAnsi="Cambria Math" w:cs="Arial"/>
                    <w:i/>
                    <w:sz w:val="20"/>
                  </w:rPr>
                </m:ctrlPr>
              </m:sSupPr>
              <m:e>
                <m:d>
                  <m:dPr>
                    <m:ctrlPr>
                      <w:rPr>
                        <w:rFonts w:ascii="Cambria Math" w:hAnsi="Cambria Math" w:cs="Arial"/>
                        <w:i/>
                        <w:sz w:val="20"/>
                      </w:rPr>
                    </m:ctrlPr>
                  </m:dPr>
                  <m:e>
                    <m:r>
                      <w:rPr>
                        <w:rFonts w:ascii="Cambria Math" w:hAnsi="Cambria Math" w:cs="Arial"/>
                        <w:sz w:val="20"/>
                      </w:rPr>
                      <m:t>x+β</m:t>
                    </m:r>
                  </m:e>
                </m:d>
              </m:e>
              <m:sup>
                <m:r>
                  <w:rPr>
                    <w:rFonts w:ascii="Cambria Math" w:hAnsi="Cambria Math" w:cs="Arial"/>
                    <w:sz w:val="20"/>
                  </w:rPr>
                  <m:t>α+1</m:t>
                </m:r>
              </m:sup>
            </m:sSup>
          </m:den>
        </m:f>
        <m:r>
          <w:rPr>
            <w:rFonts w:ascii="Cambria Math" w:hAnsi="Cambria Math" w:cs="Arial"/>
            <w:sz w:val="20"/>
          </w:rPr>
          <m:t xml:space="preserve"> ; ∀, x&gt;β and α, β&gt;0 . </m:t>
        </m:r>
      </m:oMath>
    </w:p>
    <w:p w:rsidR="00F05779" w:rsidRPr="00193BF2" w:rsidRDefault="00F05779" w:rsidP="00F05779">
      <w:pPr>
        <w:jc w:val="both"/>
        <w:rPr>
          <w:rFonts w:cs="Arial"/>
          <w:i/>
          <w:iCs/>
          <w:color w:val="000000"/>
          <w:sz w:val="20"/>
        </w:rPr>
      </w:pPr>
      <w:r w:rsidRPr="00193BF2">
        <w:rPr>
          <w:rFonts w:cs="Arial"/>
          <w:color w:val="000000"/>
          <w:sz w:val="20"/>
        </w:rPr>
        <w:t xml:space="preserve">The Pareto distribution is skewed to the right and characterized by a shape parameter </w:t>
      </w:r>
      <m:oMath>
        <m:r>
          <w:rPr>
            <w:rFonts w:ascii="Cambria Math" w:hAnsi="Cambria Math" w:cs="Arial"/>
            <w:color w:val="000000"/>
            <w:sz w:val="20"/>
          </w:rPr>
          <m:t xml:space="preserve">α </m:t>
        </m:r>
      </m:oMath>
      <w:r w:rsidRPr="00193BF2">
        <w:rPr>
          <w:rFonts w:cs="Arial"/>
          <w:color w:val="000000"/>
          <w:sz w:val="20"/>
        </w:rPr>
        <w:t xml:space="preserve">and a scale </w:t>
      </w:r>
      <w:r w:rsidRPr="00193BF2">
        <w:rPr>
          <w:rFonts w:cs="Arial"/>
          <w:color w:val="000000"/>
          <w:sz w:val="20"/>
        </w:rPr>
        <w:lastRenderedPageBreak/>
        <w:t xml:space="preserve">parameter </w:t>
      </w:r>
      <m:oMath>
        <m:r>
          <w:rPr>
            <w:rFonts w:ascii="Cambria Math" w:hAnsi="Cambria Math" w:cs="Arial"/>
            <w:color w:val="000000"/>
            <w:sz w:val="20"/>
          </w:rPr>
          <m:t xml:space="preserve">β. </m:t>
        </m:r>
      </m:oMath>
      <w:r w:rsidRPr="00193BF2">
        <w:rPr>
          <w:rFonts w:cs="Arial"/>
          <w:color w:val="000000"/>
          <w:sz w:val="20"/>
        </w:rPr>
        <w:t xml:space="preserve">The density </w:t>
      </w:r>
      <m:oMath>
        <m:sSub>
          <m:sSubPr>
            <m:ctrlPr>
              <w:rPr>
                <w:rFonts w:ascii="Cambria Math" w:hAnsi="Cambria Math" w:cs="Arial"/>
                <w:i/>
                <w:color w:val="000000"/>
                <w:sz w:val="20"/>
              </w:rPr>
            </m:ctrlPr>
          </m:sSubPr>
          <m:e>
            <m:r>
              <w:rPr>
                <w:rFonts w:ascii="Cambria Math" w:hAnsi="Cambria Math" w:cs="Arial"/>
                <w:color w:val="000000"/>
                <w:sz w:val="20"/>
              </w:rPr>
              <m:t>f</m:t>
            </m:r>
          </m:e>
          <m:sub>
            <m:r>
              <w:rPr>
                <w:rFonts w:ascii="Cambria Math" w:hAnsi="Cambria Math" w:cs="Arial"/>
                <w:color w:val="000000"/>
                <w:sz w:val="20"/>
              </w:rPr>
              <m:t>X</m:t>
            </m:r>
          </m:sub>
        </m:sSub>
        <m:r>
          <w:rPr>
            <w:rFonts w:ascii="Cambria Math" w:hAnsi="Cambria Math" w:cs="Arial"/>
            <w:color w:val="000000"/>
            <w:sz w:val="20"/>
          </w:rPr>
          <m:t>(x)</m:t>
        </m:r>
      </m:oMath>
      <w:r w:rsidRPr="00193BF2">
        <w:rPr>
          <w:rFonts w:cs="Arial"/>
          <w:color w:val="000000"/>
          <w:sz w:val="20"/>
        </w:rPr>
        <w:t>is a decreasing function of</w:t>
      </w:r>
      <m:oMath>
        <m:r>
          <w:rPr>
            <w:rFonts w:ascii="Cambria Math" w:hAnsi="Cambria Math" w:cs="Arial"/>
            <w:color w:val="000000"/>
            <w:sz w:val="20"/>
          </w:rPr>
          <m:t xml:space="preserve"> x</m:t>
        </m:r>
      </m:oMath>
      <w:r w:rsidRPr="00193BF2">
        <w:rPr>
          <w:rFonts w:cs="Arial"/>
          <w:i/>
          <w:iCs/>
          <w:color w:val="000000"/>
          <w:sz w:val="20"/>
        </w:rPr>
        <w:t xml:space="preserve"> </w:t>
      </w:r>
      <w:r w:rsidRPr="00193BF2">
        <w:rPr>
          <w:rFonts w:cs="Arial"/>
          <w:color w:val="000000"/>
          <w:sz w:val="20"/>
        </w:rPr>
        <w:t xml:space="preserve">and achieves its maximum when </w:t>
      </w:r>
      <m:oMath>
        <m:r>
          <w:rPr>
            <w:rFonts w:ascii="Cambria Math" w:hAnsi="Cambria Math" w:cs="Arial"/>
            <w:color w:val="000000"/>
            <w:sz w:val="20"/>
          </w:rPr>
          <m:t xml:space="preserve">x </m:t>
        </m:r>
      </m:oMath>
      <w:r w:rsidRPr="00193BF2">
        <w:rPr>
          <w:rFonts w:cs="Arial"/>
          <w:color w:val="000000"/>
          <w:sz w:val="20"/>
        </w:rPr>
        <w:t>is smallest.</w:t>
      </w:r>
      <w:r w:rsidRPr="00193BF2">
        <w:rPr>
          <w:rFonts w:cs="Arial"/>
          <w:i/>
          <w:iCs/>
          <w:color w:val="000000"/>
          <w:sz w:val="20"/>
        </w:rPr>
        <w:t xml:space="preserve"> </w:t>
      </w:r>
      <w:r w:rsidRPr="00193BF2">
        <w:rPr>
          <w:rFonts w:eastAsiaTheme="minorEastAsia" w:cs="Arial"/>
          <w:sz w:val="20"/>
        </w:rPr>
        <w:t xml:space="preserve">The cumulative density function (CDF) of Pareto distribution can be written as </w:t>
      </w:r>
      <m:oMath>
        <m:sSub>
          <m:sSubPr>
            <m:ctrlPr>
              <w:rPr>
                <w:rFonts w:ascii="Cambria Math" w:eastAsiaTheme="minorEastAsia" w:hAnsi="Cambria Math" w:cs="Arial"/>
                <w:i/>
                <w:sz w:val="20"/>
              </w:rPr>
            </m:ctrlPr>
          </m:sSubPr>
          <m:e>
            <m:r>
              <w:rPr>
                <w:rFonts w:ascii="Cambria Math" w:eastAsiaTheme="minorEastAsia" w:hAnsi="Cambria Math" w:cs="Arial"/>
                <w:sz w:val="20"/>
              </w:rPr>
              <m:t>F</m:t>
            </m:r>
          </m:e>
          <m:sub>
            <m:r>
              <w:rPr>
                <w:rFonts w:ascii="Cambria Math" w:eastAsiaTheme="minorEastAsia" w:hAnsi="Cambria Math" w:cs="Arial"/>
                <w:sz w:val="20"/>
              </w:rPr>
              <m:t>X</m:t>
            </m:r>
          </m:sub>
        </m:sSub>
        <m:d>
          <m:dPr>
            <m:ctrlPr>
              <w:rPr>
                <w:rFonts w:ascii="Cambria Math" w:eastAsiaTheme="minorEastAsia" w:hAnsi="Cambria Math" w:cs="Arial"/>
                <w:i/>
                <w:sz w:val="20"/>
              </w:rPr>
            </m:ctrlPr>
          </m:dPr>
          <m:e>
            <m:r>
              <w:rPr>
                <w:rFonts w:ascii="Cambria Math" w:eastAsiaTheme="minorEastAsia" w:hAnsi="Cambria Math" w:cs="Arial"/>
                <w:sz w:val="20"/>
              </w:rPr>
              <m:t>x</m:t>
            </m:r>
          </m:e>
        </m:d>
        <m:r>
          <w:rPr>
            <w:rFonts w:ascii="Cambria Math" w:eastAsiaTheme="minorEastAsia" w:hAnsi="Cambria Math" w:cs="Arial"/>
            <w:sz w:val="20"/>
          </w:rPr>
          <m:t>=1-</m:t>
        </m:r>
        <m:sSup>
          <m:sSupPr>
            <m:ctrlPr>
              <w:rPr>
                <w:rFonts w:ascii="Cambria Math" w:eastAsiaTheme="minorEastAsia" w:hAnsi="Cambria Math" w:cs="Arial"/>
                <w:i/>
                <w:sz w:val="20"/>
              </w:rPr>
            </m:ctrlPr>
          </m:sSupPr>
          <m:e>
            <m:d>
              <m:dPr>
                <m:ctrlPr>
                  <w:rPr>
                    <w:rFonts w:ascii="Cambria Math" w:eastAsiaTheme="minorEastAsia" w:hAnsi="Cambria Math" w:cs="Arial"/>
                    <w:i/>
                    <w:sz w:val="20"/>
                  </w:rPr>
                </m:ctrlPr>
              </m:dPr>
              <m:e>
                <m:f>
                  <m:fPr>
                    <m:ctrlPr>
                      <w:rPr>
                        <w:rFonts w:ascii="Cambria Math" w:eastAsiaTheme="minorEastAsia" w:hAnsi="Cambria Math" w:cs="Arial"/>
                        <w:i/>
                        <w:sz w:val="20"/>
                      </w:rPr>
                    </m:ctrlPr>
                  </m:fPr>
                  <m:num>
                    <m:r>
                      <w:rPr>
                        <w:rFonts w:ascii="Cambria Math" w:eastAsiaTheme="minorEastAsia" w:hAnsi="Cambria Math" w:cs="Arial"/>
                        <w:sz w:val="20"/>
                      </w:rPr>
                      <m:t>β</m:t>
                    </m:r>
                  </m:num>
                  <m:den>
                    <m:r>
                      <w:rPr>
                        <w:rFonts w:ascii="Cambria Math" w:eastAsiaTheme="minorEastAsia" w:hAnsi="Cambria Math" w:cs="Arial"/>
                        <w:sz w:val="20"/>
                      </w:rPr>
                      <m:t>x+β</m:t>
                    </m:r>
                  </m:den>
                </m:f>
              </m:e>
            </m:d>
          </m:e>
          <m:sup>
            <m:r>
              <w:rPr>
                <w:rFonts w:ascii="Cambria Math" w:eastAsiaTheme="minorEastAsia" w:hAnsi="Cambria Math" w:cs="Arial"/>
                <w:sz w:val="20"/>
              </w:rPr>
              <m:t>α</m:t>
            </m:r>
          </m:sup>
        </m:sSup>
      </m:oMath>
      <w:r w:rsidRPr="00193BF2">
        <w:rPr>
          <w:rFonts w:eastAsiaTheme="minorEastAsia" w:cs="Arial"/>
          <w:sz w:val="20"/>
        </w:rPr>
        <w:t>.</w:t>
      </w:r>
    </w:p>
    <w:p w:rsidR="00F05779" w:rsidRPr="00193BF2" w:rsidRDefault="00F05779" w:rsidP="00F05779">
      <w:pPr>
        <w:jc w:val="both"/>
        <w:rPr>
          <w:rFonts w:eastAsiaTheme="minorEastAsia" w:cs="Arial"/>
          <w:sz w:val="20"/>
        </w:rPr>
      </w:pPr>
      <w:r w:rsidRPr="00193BF2">
        <w:rPr>
          <w:rFonts w:eastAsiaTheme="minorEastAsia" w:cs="Arial"/>
          <w:sz w:val="20"/>
        </w:rPr>
        <w:t xml:space="preserve">The hazard rate function/survival function can be written as in the form </w:t>
      </w:r>
      <m:oMath>
        <m:r>
          <w:rPr>
            <w:rFonts w:ascii="Cambria Math" w:eastAsiaTheme="minorEastAsia" w:hAnsi="Cambria Math" w:cs="Arial"/>
            <w:sz w:val="20"/>
          </w:rPr>
          <m:t>h</m:t>
        </m:r>
        <m:d>
          <m:dPr>
            <m:ctrlPr>
              <w:rPr>
                <w:rFonts w:ascii="Cambria Math" w:eastAsiaTheme="minorEastAsia" w:hAnsi="Cambria Math" w:cs="Arial"/>
                <w:i/>
                <w:sz w:val="20"/>
              </w:rPr>
            </m:ctrlPr>
          </m:dPr>
          <m:e>
            <m:r>
              <w:rPr>
                <w:rFonts w:ascii="Cambria Math" w:eastAsiaTheme="minorEastAsia" w:hAnsi="Cambria Math" w:cs="Arial"/>
                <w:sz w:val="20"/>
              </w:rPr>
              <m:t>x</m:t>
            </m:r>
          </m:e>
        </m:d>
        <m:r>
          <w:rPr>
            <w:rFonts w:ascii="Cambria Math" w:eastAsiaTheme="minorEastAsia" w:hAnsi="Cambria Math" w:cs="Arial"/>
            <w:sz w:val="20"/>
          </w:rPr>
          <m:t>=</m:t>
        </m:r>
        <m:f>
          <m:fPr>
            <m:ctrlPr>
              <w:rPr>
                <w:rFonts w:ascii="Cambria Math" w:eastAsiaTheme="minorEastAsia" w:hAnsi="Cambria Math" w:cs="Arial"/>
                <w:i/>
                <w:sz w:val="20"/>
              </w:rPr>
            </m:ctrlPr>
          </m:fPr>
          <m:num>
            <m:sSub>
              <m:sSubPr>
                <m:ctrlPr>
                  <w:rPr>
                    <w:rFonts w:ascii="Cambria Math" w:eastAsiaTheme="minorEastAsia" w:hAnsi="Cambria Math" w:cs="Arial"/>
                    <w:i/>
                    <w:sz w:val="20"/>
                  </w:rPr>
                </m:ctrlPr>
              </m:sSubPr>
              <m:e>
                <m:r>
                  <w:rPr>
                    <w:rFonts w:ascii="Cambria Math" w:eastAsiaTheme="minorEastAsia" w:hAnsi="Cambria Math" w:cs="Arial"/>
                    <w:sz w:val="20"/>
                  </w:rPr>
                  <m:t>f</m:t>
                </m:r>
              </m:e>
              <m:sub>
                <m:r>
                  <w:rPr>
                    <w:rFonts w:ascii="Cambria Math" w:eastAsiaTheme="minorEastAsia" w:hAnsi="Cambria Math" w:cs="Arial"/>
                    <w:sz w:val="20"/>
                  </w:rPr>
                  <m:t>X</m:t>
                </m:r>
              </m:sub>
            </m:sSub>
            <m:r>
              <w:rPr>
                <w:rFonts w:ascii="Cambria Math" w:eastAsiaTheme="minorEastAsia" w:hAnsi="Cambria Math" w:cs="Arial"/>
                <w:sz w:val="20"/>
              </w:rPr>
              <m:t>(x)</m:t>
            </m:r>
          </m:num>
          <m:den>
            <m:r>
              <w:rPr>
                <w:rFonts w:ascii="Cambria Math" w:eastAsiaTheme="minorEastAsia" w:hAnsi="Cambria Math" w:cs="Arial"/>
                <w:sz w:val="20"/>
              </w:rPr>
              <m:t>1-</m:t>
            </m:r>
            <m:sSub>
              <m:sSubPr>
                <m:ctrlPr>
                  <w:rPr>
                    <w:rFonts w:ascii="Cambria Math" w:eastAsiaTheme="minorEastAsia" w:hAnsi="Cambria Math" w:cs="Arial"/>
                    <w:i/>
                    <w:sz w:val="20"/>
                  </w:rPr>
                </m:ctrlPr>
              </m:sSubPr>
              <m:e>
                <m:r>
                  <w:rPr>
                    <w:rFonts w:ascii="Cambria Math" w:eastAsiaTheme="minorEastAsia" w:hAnsi="Cambria Math" w:cs="Arial"/>
                    <w:sz w:val="20"/>
                  </w:rPr>
                  <m:t>F</m:t>
                </m:r>
              </m:e>
              <m:sub>
                <m:r>
                  <w:rPr>
                    <w:rFonts w:ascii="Cambria Math" w:eastAsiaTheme="minorEastAsia" w:hAnsi="Cambria Math" w:cs="Arial"/>
                    <w:sz w:val="20"/>
                  </w:rPr>
                  <m:t>X</m:t>
                </m:r>
              </m:sub>
            </m:sSub>
            <m:r>
              <w:rPr>
                <w:rFonts w:ascii="Cambria Math" w:eastAsiaTheme="minorEastAsia" w:hAnsi="Cambria Math" w:cs="Arial"/>
                <w:sz w:val="20"/>
              </w:rPr>
              <m:t>(x)</m:t>
            </m:r>
          </m:den>
        </m:f>
        <m:r>
          <w:rPr>
            <w:rFonts w:ascii="Cambria Math" w:eastAsiaTheme="minorEastAsia" w:hAnsi="Cambria Math" w:cs="Arial"/>
            <w:sz w:val="20"/>
          </w:rPr>
          <m:t>.</m:t>
        </m:r>
      </m:oMath>
    </w:p>
    <w:p w:rsidR="00F05779" w:rsidRPr="00193BF2" w:rsidRDefault="00F05779" w:rsidP="00F05779">
      <w:pPr>
        <w:jc w:val="both"/>
        <w:rPr>
          <w:rFonts w:cs="Arial"/>
          <w:sz w:val="20"/>
        </w:rPr>
      </w:pPr>
      <w:r w:rsidRPr="00193BF2">
        <w:rPr>
          <w:rFonts w:cs="Arial"/>
          <w:sz w:val="20"/>
        </w:rPr>
        <w:t xml:space="preserve">The </w:t>
      </w:r>
      <w:r w:rsidR="0070364F" w:rsidRPr="00193BF2">
        <w:rPr>
          <w:rFonts w:cs="Arial"/>
          <w:sz w:val="20"/>
        </w:rPr>
        <w:t xml:space="preserve">PROC IML </w:t>
      </w:r>
      <w:r w:rsidRPr="00193BF2">
        <w:rPr>
          <w:rFonts w:cs="Arial"/>
          <w:sz w:val="20"/>
        </w:rPr>
        <w:t xml:space="preserve">code for generating </w:t>
      </w:r>
      <w:r w:rsidR="0070364F" w:rsidRPr="00193BF2">
        <w:rPr>
          <w:rFonts w:cs="Arial"/>
          <w:sz w:val="20"/>
        </w:rPr>
        <w:t xml:space="preserve">Pareto </w:t>
      </w:r>
      <w:r w:rsidRPr="00193BF2">
        <w:rPr>
          <w:rFonts w:cs="Arial"/>
          <w:sz w:val="20"/>
        </w:rPr>
        <w:t>density plot is given in the appendix.</w:t>
      </w:r>
    </w:p>
    <w:p w:rsidR="00F05779" w:rsidRDefault="00F05779" w:rsidP="00F05779">
      <w:pPr>
        <w:jc w:val="both"/>
        <w:rPr>
          <w:rFonts w:cs="Arial"/>
          <w:sz w:val="22"/>
          <w:szCs w:val="22"/>
        </w:rPr>
      </w:pPr>
    </w:p>
    <w:p w:rsidR="00F05779" w:rsidRDefault="00F05779" w:rsidP="00F05779">
      <w:pPr>
        <w:jc w:val="both"/>
        <w:rPr>
          <w:rFonts w:cs="Arial"/>
          <w:sz w:val="22"/>
          <w:szCs w:val="22"/>
        </w:rPr>
      </w:pPr>
      <w:r w:rsidRPr="007755E2">
        <w:rPr>
          <w:rFonts w:cstheme="minorHAnsi"/>
          <w:noProof/>
          <w:color w:val="000000"/>
          <w:szCs w:val="24"/>
        </w:rPr>
        <w:drawing>
          <wp:anchor distT="0" distB="0" distL="114300" distR="114300" simplePos="0" relativeHeight="251661312" behindDoc="0" locked="0" layoutInCell="1" allowOverlap="1" wp14:anchorId="1D766F89" wp14:editId="63A1AE50">
            <wp:simplePos x="0" y="0"/>
            <wp:positionH relativeFrom="column">
              <wp:posOffset>3276600</wp:posOffset>
            </wp:positionH>
            <wp:positionV relativeFrom="paragraph">
              <wp:posOffset>8255</wp:posOffset>
            </wp:positionV>
            <wp:extent cx="3337560" cy="2674620"/>
            <wp:effectExtent l="0" t="0" r="0" b="0"/>
            <wp:wrapNone/>
            <wp:docPr id="6" name="Picture 6"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GPlot Proced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7560" cy="2674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55E2">
        <w:rPr>
          <w:rFonts w:cstheme="minorHAnsi"/>
          <w:noProof/>
          <w:color w:val="000000"/>
          <w:szCs w:val="24"/>
        </w:rPr>
        <w:drawing>
          <wp:anchor distT="0" distB="0" distL="114300" distR="114300" simplePos="0" relativeHeight="251659264" behindDoc="0" locked="0" layoutInCell="1" allowOverlap="1" wp14:anchorId="4721267A" wp14:editId="5DCDEE5C">
            <wp:simplePos x="0" y="0"/>
            <wp:positionH relativeFrom="column">
              <wp:posOffset>0</wp:posOffset>
            </wp:positionH>
            <wp:positionV relativeFrom="paragraph">
              <wp:posOffset>0</wp:posOffset>
            </wp:positionV>
            <wp:extent cx="3139264" cy="2697480"/>
            <wp:effectExtent l="0" t="0" r="4445" b="7620"/>
            <wp:wrapNone/>
            <wp:docPr id="5" name="Picture 5"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GPlot Proced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5078" cy="27110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Default="00F05779" w:rsidP="00F05779">
      <w:pPr>
        <w:jc w:val="both"/>
        <w:rPr>
          <w:rFonts w:cs="Arial"/>
          <w:sz w:val="22"/>
          <w:szCs w:val="22"/>
        </w:rPr>
      </w:pPr>
    </w:p>
    <w:p w:rsidR="00F05779" w:rsidRPr="00481753" w:rsidRDefault="000938B1" w:rsidP="00F05779">
      <w:pPr>
        <w:jc w:val="both"/>
        <w:rPr>
          <w:rFonts w:cstheme="minorHAnsi"/>
          <w:b/>
          <w:sz w:val="20"/>
        </w:rPr>
      </w:pPr>
      <w:r w:rsidRPr="00481753">
        <w:rPr>
          <w:rFonts w:cstheme="minorHAnsi"/>
          <w:b/>
          <w:sz w:val="20"/>
        </w:rPr>
        <w:t xml:space="preserve">Figure 1: PDF and CDF of Pareto distribution for </w:t>
      </w:r>
      <m:oMath>
        <m:r>
          <m:rPr>
            <m:sty m:val="bi"/>
          </m:rPr>
          <w:rPr>
            <w:rFonts w:ascii="Cambria Math" w:hAnsi="Cambria Math" w:cstheme="minorHAnsi"/>
            <w:sz w:val="20"/>
          </w:rPr>
          <m:t>α=1 and β=0.5</m:t>
        </m:r>
      </m:oMath>
      <w:r w:rsidRPr="00481753">
        <w:rPr>
          <w:rFonts w:eastAsiaTheme="minorEastAsia" w:cstheme="minorHAnsi"/>
          <w:b/>
          <w:sz w:val="20"/>
        </w:rPr>
        <w:t xml:space="preserve"> and </w:t>
      </w:r>
      <m:oMath>
        <m:r>
          <m:rPr>
            <m:sty m:val="bi"/>
          </m:rPr>
          <w:rPr>
            <w:rFonts w:ascii="Cambria Math" w:eastAsiaTheme="minorEastAsia" w:hAnsi="Cambria Math" w:cstheme="minorHAnsi"/>
            <w:sz w:val="20"/>
          </w:rPr>
          <m:t>α=3 and β=0.3.</m:t>
        </m:r>
      </m:oMath>
    </w:p>
    <w:bookmarkEnd w:id="3"/>
    <w:p w:rsidR="0030406D" w:rsidRDefault="000938B1" w:rsidP="00C57397">
      <w:pPr>
        <w:pStyle w:val="Heading1"/>
      </w:pPr>
      <w:r>
        <w:t>Generalized pareto distribution</w:t>
      </w:r>
      <w:r w:rsidR="00881004">
        <w:t xml:space="preserve"> (GPD)</w:t>
      </w:r>
    </w:p>
    <w:p w:rsidR="000938B1" w:rsidRPr="00193BF2" w:rsidRDefault="0070364F" w:rsidP="000938B1">
      <w:pPr>
        <w:pStyle w:val="PaperBody"/>
      </w:pPr>
      <w:r w:rsidRPr="00193BF2">
        <w:t>The probability density function of the three parameter Generalized Pareto distribution is</w:t>
      </w:r>
    </w:p>
    <w:p w:rsidR="0070364F" w:rsidRPr="00193BF2" w:rsidRDefault="00B7643C" w:rsidP="000938B1">
      <w:pPr>
        <w:pStyle w:val="PaperBody"/>
      </w:pPr>
      <m:oMathPara>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ξ</m:t>
                      </m:r>
                      <m:d>
                        <m:dPr>
                          <m:ctrlPr>
                            <w:rPr>
                              <w:rFonts w:ascii="Cambria Math" w:hAnsi="Cambria Math"/>
                              <w:i/>
                            </w:rPr>
                          </m:ctrlPr>
                        </m:dPr>
                        <m:e>
                          <m:r>
                            <w:rPr>
                              <w:rFonts w:ascii="Cambria Math" w:hAnsi="Cambria Math"/>
                            </w:rPr>
                            <m:t>x-μ</m:t>
                          </m:r>
                        </m:e>
                      </m:d>
                    </m:num>
                    <m:den>
                      <m:r>
                        <w:rPr>
                          <w:rFonts w:ascii="Cambria Math" w:hAnsi="Cambria Math"/>
                        </w:rPr>
                        <m:t>σ</m:t>
                      </m:r>
                    </m:den>
                  </m:f>
                </m:e>
              </m:d>
            </m:e>
            <m:sup>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ξ</m:t>
                  </m:r>
                </m:den>
              </m:f>
              <m:r>
                <w:rPr>
                  <w:rFonts w:ascii="Cambria Math" w:hAnsi="Cambria Math"/>
                </w:rPr>
                <m:t>)</m:t>
              </m:r>
            </m:sup>
          </m:sSup>
          <m:r>
            <w:rPr>
              <w:rFonts w:ascii="Cambria Math" w:hAnsi="Cambria Math"/>
            </w:rPr>
            <m:t xml:space="preserve">  ,x≥ μ, σ≥0, ξ&gt;0                  (1)</m:t>
          </m:r>
        </m:oMath>
      </m:oMathPara>
    </w:p>
    <w:p w:rsidR="00062B9D" w:rsidRDefault="00C02C2E" w:rsidP="000938B1">
      <w:pPr>
        <w:pStyle w:val="PaperBody"/>
      </w:pPr>
      <w:r>
        <w:t>H</w:t>
      </w:r>
      <w:r w:rsidR="00062B9D" w:rsidRPr="00193BF2">
        <w:t>ere</w:t>
      </w:r>
      <m:oMath>
        <m:r>
          <w:rPr>
            <w:rFonts w:ascii="Cambria Math" w:hAnsi="Cambria Math"/>
          </w:rPr>
          <m:t xml:space="preserve"> μ </m:t>
        </m:r>
      </m:oMath>
      <w:r w:rsidR="00062B9D" w:rsidRPr="00193BF2">
        <w:t xml:space="preserve">is the location parameter, </w:t>
      </w:r>
      <m:oMath>
        <m:r>
          <w:rPr>
            <w:rFonts w:ascii="Cambria Math" w:hAnsi="Cambria Math"/>
          </w:rPr>
          <m:t xml:space="preserve">σ </m:t>
        </m:r>
      </m:oMath>
      <w:r w:rsidR="00062B9D" w:rsidRPr="00193BF2">
        <w:t xml:space="preserve"> is the scale parameter and  </w:t>
      </w:r>
      <m:oMath>
        <m:r>
          <w:rPr>
            <w:rFonts w:ascii="Cambria Math" w:hAnsi="Cambria Math"/>
          </w:rPr>
          <m:t>ξ</m:t>
        </m:r>
      </m:oMath>
      <w:r w:rsidR="00062B9D" w:rsidRPr="00193BF2">
        <w:t xml:space="preserve"> is the shape parameter. In this paper, we are working with two parameter GPD model with </w:t>
      </w:r>
      <m:oMath>
        <m:r>
          <w:rPr>
            <w:rFonts w:ascii="Cambria Math" w:hAnsi="Cambria Math"/>
          </w:rPr>
          <m:t>μ=0</m:t>
        </m:r>
      </m:oMath>
      <w:r w:rsidR="00062B9D" w:rsidRPr="00193BF2">
        <w:t>.</w:t>
      </w:r>
      <w:r w:rsidR="00EA598D">
        <w:t xml:space="preserve"> Therefore, two parameter GPD model is,</w:t>
      </w:r>
    </w:p>
    <w:p w:rsidR="00EA598D" w:rsidRPr="00193BF2" w:rsidRDefault="00EA598D" w:rsidP="000938B1">
      <w:pPr>
        <w:pStyle w:val="PaperBody"/>
      </w:pPr>
      <w:r>
        <w:t xml:space="preserve">          </w:t>
      </w:r>
      <w:r w:rsidR="00B7643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den>
        </m:f>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ξx</m:t>
                    </m:r>
                  </m:num>
                  <m:den>
                    <m:r>
                      <w:rPr>
                        <w:rFonts w:ascii="Cambria Math" w:hAnsi="Cambria Math"/>
                      </w:rPr>
                      <m:t>σ</m:t>
                    </m:r>
                  </m:den>
                </m:f>
              </m:e>
            </m:d>
          </m:e>
          <m:sup>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ξ</m:t>
                </m:r>
              </m:den>
            </m:f>
            <m:r>
              <w:rPr>
                <w:rFonts w:ascii="Cambria Math" w:hAnsi="Cambria Math"/>
              </w:rPr>
              <m:t>)</m:t>
            </m:r>
          </m:sup>
        </m:sSup>
        <m:r>
          <w:rPr>
            <w:rFonts w:ascii="Cambria Math" w:hAnsi="Cambria Math"/>
          </w:rPr>
          <m:t xml:space="preserve">  ,x≥ 0, σ≥0, ξ&gt;0</m:t>
        </m:r>
      </m:oMath>
    </w:p>
    <w:p w:rsidR="00B7643C" w:rsidRDefault="00062B9D" w:rsidP="000938B1">
      <w:pPr>
        <w:pStyle w:val="PaperBody"/>
      </w:pPr>
      <w:r w:rsidRPr="00193BF2">
        <w:t>The cumulative distribution</w:t>
      </w:r>
      <w:r w:rsidR="00EA598D">
        <w:t xml:space="preserve"> function of the GPD can be written as,</w:t>
      </w:r>
    </w:p>
    <w:p w:rsidR="00062B9D" w:rsidRPr="00193BF2" w:rsidRDefault="00A43BD3" w:rsidP="000938B1">
      <w:pPr>
        <w:pStyle w:val="PaperBody"/>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ξx</m:t>
                      </m:r>
                    </m:num>
                    <m:den>
                      <m:r>
                        <w:rPr>
                          <w:rFonts w:ascii="Cambria Math" w:hAnsi="Cambria Math"/>
                        </w:rPr>
                        <m:t>σ</m:t>
                      </m:r>
                    </m:den>
                  </m:f>
                </m:e>
              </m:d>
            </m:e>
            <m:sup>
              <m:f>
                <m:fPr>
                  <m:ctrlPr>
                    <w:rPr>
                      <w:rFonts w:ascii="Cambria Math" w:hAnsi="Cambria Math"/>
                      <w:i/>
                    </w:rPr>
                  </m:ctrlPr>
                </m:fPr>
                <m:num>
                  <m:r>
                    <w:rPr>
                      <w:rFonts w:ascii="Cambria Math" w:hAnsi="Cambria Math"/>
                    </w:rPr>
                    <m:t>-1</m:t>
                  </m:r>
                </m:num>
                <m:den>
                  <m:r>
                    <w:rPr>
                      <w:rFonts w:ascii="Cambria Math" w:hAnsi="Cambria Math"/>
                    </w:rPr>
                    <m:t>ξ</m:t>
                  </m:r>
                </m:den>
              </m:f>
            </m:sup>
          </m:sSup>
          <m:r>
            <w:rPr>
              <w:rFonts w:ascii="Cambria Math" w:hAnsi="Cambria Math"/>
            </w:rPr>
            <m:t xml:space="preserve">   , σ≥0, ξ&gt;0</m:t>
          </m:r>
        </m:oMath>
      </m:oMathPara>
    </w:p>
    <w:p w:rsidR="00B7643C" w:rsidRDefault="00B7643C" w:rsidP="000938B1">
      <w:pPr>
        <w:pStyle w:val="PaperBody"/>
        <w:rPr>
          <w:rFonts w:cs="Arial"/>
        </w:rPr>
      </w:pPr>
      <w:r>
        <w:rPr>
          <w:rFonts w:cs="Arial"/>
        </w:rPr>
        <w:t xml:space="preserve">The GPD model in equation (1) is generalized in the sense that it contains various special cases. When </w:t>
      </w:r>
      <m:oMath>
        <m:r>
          <w:rPr>
            <w:rFonts w:ascii="Cambria Math" w:hAnsi="Cambria Math"/>
          </w:rPr>
          <m:t>ξ&gt;0</m:t>
        </m:r>
      </m:oMath>
      <w:r>
        <w:rPr>
          <w:rFonts w:cs="Arial"/>
        </w:rPr>
        <w:t xml:space="preserve"> and </w:t>
      </w:r>
      <m:oMath>
        <m:r>
          <w:rPr>
            <w:rFonts w:ascii="Cambria Math" w:hAnsi="Cambria Math"/>
          </w:rPr>
          <m:t>μ=0</m:t>
        </m:r>
      </m:oMath>
      <w:r>
        <w:rPr>
          <w:rFonts w:cs="Arial"/>
        </w:rPr>
        <w:t xml:space="preserve">, the distribution is in the form of Pareto distribution with the transformation </w:t>
      </w:r>
      <m:oMath>
        <m:r>
          <w:rPr>
            <w:rFonts w:ascii="Cambria Math" w:hAnsi="Cambria Math" w:cs="Arial"/>
          </w:rPr>
          <m:t>α=</m:t>
        </m:r>
        <m:f>
          <m:fPr>
            <m:ctrlPr>
              <w:rPr>
                <w:rFonts w:ascii="Cambria Math" w:hAnsi="Cambria Math" w:cs="Arial"/>
                <w:i/>
              </w:rPr>
            </m:ctrlPr>
          </m:fPr>
          <m:num>
            <m:r>
              <w:rPr>
                <w:rFonts w:ascii="Cambria Math" w:hAnsi="Cambria Math" w:cs="Arial"/>
              </w:rPr>
              <m:t>1</m:t>
            </m:r>
          </m:num>
          <m:den>
            <m:r>
              <w:rPr>
                <w:rFonts w:ascii="Cambria Math" w:hAnsi="Cambria Math"/>
              </w:rPr>
              <m:t xml:space="preserve"> ξ</m:t>
            </m:r>
          </m:den>
        </m:f>
      </m:oMath>
      <w:r>
        <w:rPr>
          <w:rFonts w:cs="Arial"/>
        </w:rPr>
        <w:t xml:space="preserve"> , </w:t>
      </w:r>
      <m:oMath>
        <m:r>
          <w:rPr>
            <w:rFonts w:ascii="Cambria Math" w:hAnsi="Cambria Math" w:cs="Arial"/>
          </w:rPr>
          <m:t>β=</m:t>
        </m:r>
        <m:f>
          <m:fPr>
            <m:ctrlPr>
              <w:rPr>
                <w:rFonts w:ascii="Cambria Math" w:hAnsi="Cambria Math" w:cs="Arial"/>
                <w:i/>
              </w:rPr>
            </m:ctrlPr>
          </m:fPr>
          <m:num>
            <m:r>
              <w:rPr>
                <w:rFonts w:ascii="Cambria Math" w:hAnsi="Cambria Math"/>
              </w:rPr>
              <m:t>σ</m:t>
            </m:r>
          </m:num>
          <m:den>
            <m:r>
              <w:rPr>
                <w:rFonts w:ascii="Cambria Math" w:hAnsi="Cambria Math"/>
              </w:rPr>
              <m:t xml:space="preserve"> ξ</m:t>
            </m:r>
          </m:den>
        </m:f>
        <m:r>
          <w:rPr>
            <w:rFonts w:ascii="Cambria Math" w:hAnsi="Cambria Math" w:cs="Arial"/>
          </w:rPr>
          <m:t>.</m:t>
        </m:r>
      </m:oMath>
      <w:r w:rsidR="0088689B">
        <w:rPr>
          <w:rFonts w:cs="Arial"/>
        </w:rPr>
        <w:t xml:space="preserve"> When  </w:t>
      </w:r>
      <m:oMath>
        <m:r>
          <w:rPr>
            <w:rFonts w:ascii="Cambria Math" w:hAnsi="Cambria Math"/>
          </w:rPr>
          <m:t>ξ=0</m:t>
        </m:r>
        <m:r>
          <w:rPr>
            <w:rFonts w:ascii="Cambria Math" w:hAnsi="Cambria Math" w:cs="Arial"/>
          </w:rPr>
          <m:t>,</m:t>
        </m:r>
      </m:oMath>
      <w:r w:rsidR="0088689B">
        <w:rPr>
          <w:rFonts w:cs="Arial"/>
        </w:rPr>
        <w:t xml:space="preserve"> the GPD model is reduced to exponential distribution and When  </w:t>
      </w:r>
      <m:oMath>
        <m:r>
          <w:rPr>
            <w:rFonts w:ascii="Cambria Math" w:hAnsi="Cambria Math"/>
          </w:rPr>
          <m:t>ξ=1</m:t>
        </m:r>
      </m:oMath>
      <w:r w:rsidR="0088689B">
        <w:rPr>
          <w:rFonts w:cs="Arial"/>
        </w:rPr>
        <w:t>,  the GPD model becomes uniform U</w:t>
      </w:r>
      <w:r w:rsidR="00C02C2E">
        <w:rPr>
          <w:rFonts w:cs="Arial"/>
        </w:rPr>
        <w:t xml:space="preserve"> </w:t>
      </w:r>
      <w:r w:rsidR="0088689B">
        <w:rPr>
          <w:rFonts w:cs="Arial"/>
        </w:rPr>
        <w:t>(0,</w:t>
      </w:r>
      <m:oMath>
        <m:r>
          <w:rPr>
            <w:rFonts w:ascii="Cambria Math" w:hAnsi="Cambria Math"/>
          </w:rPr>
          <m:t xml:space="preserve"> σ</m:t>
        </m:r>
      </m:oMath>
      <w:r w:rsidR="0088689B">
        <w:rPr>
          <w:rFonts w:cs="Arial"/>
        </w:rPr>
        <w:t>).</w:t>
      </w:r>
    </w:p>
    <w:p w:rsidR="00881004" w:rsidRPr="00193BF2" w:rsidRDefault="00494628" w:rsidP="000938B1">
      <w:pPr>
        <w:pStyle w:val="PaperBody"/>
      </w:pPr>
      <w:r w:rsidRPr="00193BF2">
        <w:rPr>
          <w:rFonts w:cs="Arial"/>
        </w:rPr>
        <w:t xml:space="preserve">The SAS code for generating PDF and CDF of generalized Pareto </w:t>
      </w:r>
      <w:r w:rsidR="00EA598D">
        <w:rPr>
          <w:rFonts w:cs="Arial"/>
        </w:rPr>
        <w:t>distribution</w:t>
      </w:r>
      <w:r w:rsidRPr="00193BF2">
        <w:rPr>
          <w:rFonts w:cs="Arial"/>
        </w:rPr>
        <w:t xml:space="preserve"> is given in the appendix.</w:t>
      </w:r>
    </w:p>
    <w:p w:rsidR="00881004" w:rsidRDefault="00881004" w:rsidP="000938B1">
      <w:pPr>
        <w:pStyle w:val="PaperBody"/>
      </w:pPr>
    </w:p>
    <w:p w:rsidR="00881004" w:rsidRDefault="0088689B" w:rsidP="000938B1">
      <w:pPr>
        <w:pStyle w:val="PaperBody"/>
      </w:pPr>
      <w:r>
        <w:rPr>
          <w:rFonts w:cs="Arial"/>
          <w:noProof/>
          <w:color w:val="000000"/>
        </w:rPr>
        <w:lastRenderedPageBreak/>
        <w:drawing>
          <wp:anchor distT="0" distB="0" distL="114300" distR="114300" simplePos="0" relativeHeight="251668480" behindDoc="0" locked="0" layoutInCell="1" allowOverlap="1" wp14:anchorId="59C766A4">
            <wp:simplePos x="0" y="0"/>
            <wp:positionH relativeFrom="margin">
              <wp:posOffset>3204210</wp:posOffset>
            </wp:positionH>
            <wp:positionV relativeFrom="paragraph">
              <wp:posOffset>-366395</wp:posOffset>
            </wp:positionV>
            <wp:extent cx="3286125" cy="2619375"/>
            <wp:effectExtent l="0" t="0" r="9525" b="9525"/>
            <wp:wrapNone/>
            <wp:docPr id="1" name="Picture 1"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GPlot Proced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612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color w:val="000000"/>
        </w:rPr>
        <w:drawing>
          <wp:anchor distT="0" distB="0" distL="114300" distR="114300" simplePos="0" relativeHeight="251667456" behindDoc="0" locked="0" layoutInCell="1" allowOverlap="1" wp14:anchorId="11573030">
            <wp:simplePos x="0" y="0"/>
            <wp:positionH relativeFrom="margin">
              <wp:posOffset>-152400</wp:posOffset>
            </wp:positionH>
            <wp:positionV relativeFrom="paragraph">
              <wp:posOffset>-367030</wp:posOffset>
            </wp:positionV>
            <wp:extent cx="3175000" cy="2619375"/>
            <wp:effectExtent l="0" t="0" r="6350" b="9525"/>
            <wp:wrapNone/>
            <wp:docPr id="2" name="Picture 2" descr="The SGPlot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SGPlot Proced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500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004" w:rsidRDefault="00881004" w:rsidP="000938B1">
      <w:pPr>
        <w:pStyle w:val="PaperBody"/>
      </w:pPr>
    </w:p>
    <w:p w:rsidR="00881004" w:rsidRDefault="00881004" w:rsidP="000938B1">
      <w:pPr>
        <w:pStyle w:val="PaperBody"/>
      </w:pPr>
    </w:p>
    <w:p w:rsidR="00881004" w:rsidRDefault="00881004" w:rsidP="000938B1">
      <w:pPr>
        <w:pStyle w:val="PaperBody"/>
      </w:pPr>
    </w:p>
    <w:p w:rsidR="00881004" w:rsidRDefault="00881004" w:rsidP="000938B1">
      <w:pPr>
        <w:pStyle w:val="PaperBody"/>
      </w:pPr>
    </w:p>
    <w:p w:rsidR="00881004" w:rsidRDefault="00881004" w:rsidP="000938B1">
      <w:pPr>
        <w:pStyle w:val="PaperBody"/>
      </w:pPr>
    </w:p>
    <w:p w:rsidR="00881004" w:rsidRDefault="00881004" w:rsidP="000938B1">
      <w:pPr>
        <w:pStyle w:val="PaperBody"/>
      </w:pPr>
    </w:p>
    <w:p w:rsidR="008125B5" w:rsidRDefault="008125B5" w:rsidP="000938B1">
      <w:pPr>
        <w:pStyle w:val="PaperBody"/>
      </w:pPr>
    </w:p>
    <w:p w:rsidR="008125B5" w:rsidRDefault="008125B5" w:rsidP="000938B1">
      <w:pPr>
        <w:pStyle w:val="PaperBody"/>
      </w:pPr>
    </w:p>
    <w:p w:rsidR="008125B5" w:rsidRDefault="008125B5" w:rsidP="000938B1">
      <w:pPr>
        <w:pStyle w:val="PaperBody"/>
      </w:pPr>
    </w:p>
    <w:p w:rsidR="008125B5" w:rsidRDefault="008125B5" w:rsidP="000938B1">
      <w:pPr>
        <w:pStyle w:val="PaperBody"/>
      </w:pPr>
    </w:p>
    <w:p w:rsidR="00481753" w:rsidRDefault="00481753" w:rsidP="00F2374F">
      <w:pPr>
        <w:pStyle w:val="Heading1"/>
      </w:pPr>
    </w:p>
    <w:p w:rsidR="00481753" w:rsidRPr="00481753" w:rsidRDefault="00481753" w:rsidP="00481753">
      <w:pPr>
        <w:pStyle w:val="Caption"/>
        <w:rPr>
          <w:sz w:val="20"/>
        </w:rPr>
      </w:pPr>
      <w:r w:rsidRPr="00481753">
        <w:rPr>
          <w:sz w:val="20"/>
        </w:rPr>
        <w:t xml:space="preserve">Figure 2: </w:t>
      </w:r>
      <w:r w:rsidRPr="00481753">
        <w:rPr>
          <w:rFonts w:cstheme="minorHAnsi"/>
          <w:sz w:val="20"/>
        </w:rPr>
        <w:t xml:space="preserve">PDF and CDF of Generalized Pareto distribution for various values of </w:t>
      </w:r>
      <m:oMath>
        <m:r>
          <m:rPr>
            <m:sty m:val="bi"/>
          </m:rPr>
          <w:rPr>
            <w:rFonts w:ascii="Cambria Math" w:hAnsi="Cambria Math"/>
            <w:sz w:val="22"/>
            <w:szCs w:val="22"/>
          </w:rPr>
          <m:t xml:space="preserve">σ </m:t>
        </m:r>
      </m:oMath>
      <w:r w:rsidRPr="00481753">
        <w:rPr>
          <w:rFonts w:cstheme="minorHAnsi"/>
          <w:sz w:val="22"/>
          <w:szCs w:val="22"/>
        </w:rPr>
        <w:t xml:space="preserve">and </w:t>
      </w:r>
      <m:oMath>
        <m:r>
          <m:rPr>
            <m:sty m:val="bi"/>
          </m:rPr>
          <w:rPr>
            <w:rFonts w:ascii="Cambria Math" w:hAnsi="Cambria Math"/>
            <w:sz w:val="22"/>
            <w:szCs w:val="22"/>
          </w:rPr>
          <m:t>ξ</m:t>
        </m:r>
      </m:oMath>
      <w:r w:rsidR="00EA598D">
        <w:rPr>
          <w:rFonts w:cstheme="minorHAnsi"/>
          <w:sz w:val="22"/>
          <w:szCs w:val="22"/>
        </w:rPr>
        <w:t>.</w:t>
      </w:r>
    </w:p>
    <w:p w:rsidR="00F2374F" w:rsidRDefault="00881004" w:rsidP="00F2374F">
      <w:pPr>
        <w:pStyle w:val="Heading1"/>
      </w:pPr>
      <w:r>
        <w:t>simulation technique</w:t>
      </w:r>
    </w:p>
    <w:p w:rsidR="00881004" w:rsidRPr="00193BF2" w:rsidRDefault="00881004" w:rsidP="00881004">
      <w:pPr>
        <w:jc w:val="both"/>
        <w:rPr>
          <w:rFonts w:cstheme="minorHAnsi"/>
          <w:sz w:val="20"/>
        </w:rPr>
      </w:pPr>
      <w:r w:rsidRPr="00193BF2">
        <w:rPr>
          <w:rFonts w:cstheme="minorHAnsi"/>
          <w:sz w:val="20"/>
        </w:rPr>
        <w:t xml:space="preserve">To simulate the data from </w:t>
      </w:r>
      <w:r w:rsidR="00494628" w:rsidRPr="00193BF2">
        <w:rPr>
          <w:rFonts w:cstheme="minorHAnsi"/>
          <w:sz w:val="20"/>
        </w:rPr>
        <w:t>g</w:t>
      </w:r>
      <w:r w:rsidR="00316081" w:rsidRPr="00193BF2">
        <w:rPr>
          <w:rFonts w:cstheme="minorHAnsi"/>
          <w:sz w:val="20"/>
        </w:rPr>
        <w:t xml:space="preserve">eneralized </w:t>
      </w:r>
      <w:r w:rsidRPr="00193BF2">
        <w:rPr>
          <w:rFonts w:cstheme="minorHAnsi"/>
          <w:sz w:val="20"/>
        </w:rPr>
        <w:t xml:space="preserve">Pareto distribution, we use the probability integral transform theorem. By using the CDF of </w:t>
      </w:r>
      <w:r w:rsidR="00316081" w:rsidRPr="00193BF2">
        <w:rPr>
          <w:rFonts w:cstheme="minorHAnsi"/>
          <w:sz w:val="20"/>
        </w:rPr>
        <w:t>GPD</w:t>
      </w:r>
      <w:r w:rsidRPr="00193BF2">
        <w:rPr>
          <w:rFonts w:cstheme="minorHAnsi"/>
          <w:sz w:val="20"/>
        </w:rPr>
        <w:t xml:space="preserve"> and let it equal to U</w:t>
      </w:r>
      <w:r w:rsidR="00B7643C">
        <w:rPr>
          <w:rFonts w:cstheme="minorHAnsi"/>
          <w:sz w:val="20"/>
        </w:rPr>
        <w:t xml:space="preserve"> where, U ~Uni</w:t>
      </w:r>
      <w:r w:rsidR="00C02C2E">
        <w:rPr>
          <w:rFonts w:cstheme="minorHAnsi"/>
          <w:sz w:val="20"/>
        </w:rPr>
        <w:t xml:space="preserve"> </w:t>
      </w:r>
      <w:r w:rsidR="00B7643C">
        <w:rPr>
          <w:rFonts w:cstheme="minorHAnsi"/>
          <w:sz w:val="20"/>
        </w:rPr>
        <w:t>(0,1),</w:t>
      </w:r>
      <w:r w:rsidRPr="00193BF2">
        <w:rPr>
          <w:rFonts w:cstheme="minorHAnsi"/>
          <w:sz w:val="20"/>
        </w:rPr>
        <w:t xml:space="preserve"> we can get the</w:t>
      </w:r>
      <w:r w:rsidR="00316081" w:rsidRPr="00193BF2">
        <w:rPr>
          <w:rFonts w:cstheme="minorHAnsi"/>
          <w:sz w:val="20"/>
        </w:rPr>
        <w:t xml:space="preserve"> following closed form expression</w:t>
      </w:r>
      <w:r w:rsidR="00B7643C">
        <w:rPr>
          <w:rFonts w:cstheme="minorHAnsi"/>
          <w:sz w:val="20"/>
        </w:rPr>
        <w:t xml:space="preserve"> for generating random variable arising from GPD model.</w:t>
      </w:r>
    </w:p>
    <w:p w:rsidR="00881004" w:rsidRPr="00193BF2" w:rsidRDefault="00881004" w:rsidP="00881004">
      <w:pPr>
        <w:jc w:val="both"/>
        <w:rPr>
          <w:rFonts w:eastAsiaTheme="minorEastAsia" w:cstheme="minorHAnsi"/>
          <w:sz w:val="20"/>
        </w:rPr>
      </w:pPr>
      <m:oMathPara>
        <m:oMath>
          <m:r>
            <w:rPr>
              <w:rFonts w:ascii="Cambria Math" w:hAnsi="Cambria Math" w:cstheme="minorHAnsi"/>
              <w:sz w:val="20"/>
            </w:rPr>
            <m:t>X=</m:t>
          </m:r>
          <m:sSup>
            <m:sSupPr>
              <m:ctrlPr>
                <w:rPr>
                  <w:rFonts w:ascii="Cambria Math" w:hAnsi="Cambria Math" w:cstheme="minorHAnsi"/>
                  <w:i/>
                  <w:sz w:val="20"/>
                </w:rPr>
              </m:ctrlPr>
            </m:sSupPr>
            <m:e>
              <m:r>
                <w:rPr>
                  <w:rFonts w:ascii="Cambria Math" w:hAnsi="Cambria Math" w:cstheme="minorHAnsi"/>
                  <w:sz w:val="20"/>
                </w:rPr>
                <m:t>F</m:t>
              </m:r>
            </m:e>
            <m:sup>
              <m:r>
                <w:rPr>
                  <w:rFonts w:ascii="Cambria Math" w:hAnsi="Cambria Math" w:cstheme="minorHAnsi"/>
                  <w:sz w:val="20"/>
                </w:rPr>
                <m:t>-1</m:t>
              </m:r>
            </m:sup>
          </m:sSup>
          <m:d>
            <m:dPr>
              <m:ctrlPr>
                <w:rPr>
                  <w:rFonts w:ascii="Cambria Math" w:hAnsi="Cambria Math" w:cstheme="minorHAnsi"/>
                  <w:i/>
                  <w:sz w:val="20"/>
                </w:rPr>
              </m:ctrlPr>
            </m:dPr>
            <m:e>
              <m:r>
                <w:rPr>
                  <w:rFonts w:ascii="Cambria Math" w:hAnsi="Cambria Math" w:cstheme="minorHAnsi"/>
                  <w:sz w:val="20"/>
                </w:rPr>
                <m:t>U</m:t>
              </m:r>
            </m:e>
          </m:d>
          <m:r>
            <w:rPr>
              <w:rFonts w:ascii="Cambria Math" w:hAnsi="Cambria Math" w:cstheme="minorHAnsi"/>
              <w:sz w:val="20"/>
            </w:rPr>
            <m:t>=</m:t>
          </m:r>
          <m:f>
            <m:fPr>
              <m:ctrlPr>
                <w:rPr>
                  <w:rFonts w:ascii="Cambria Math" w:hAnsi="Cambria Math" w:cstheme="minorHAnsi"/>
                  <w:i/>
                  <w:sz w:val="20"/>
                </w:rPr>
              </m:ctrlPr>
            </m:fPr>
            <m:num>
              <m:r>
                <w:rPr>
                  <w:rFonts w:ascii="Cambria Math" w:hAnsi="Cambria Math"/>
                  <w:sz w:val="20"/>
                </w:rPr>
                <m:t>σ</m:t>
              </m:r>
            </m:num>
            <m:den>
              <m:r>
                <w:rPr>
                  <w:rFonts w:ascii="Cambria Math" w:hAnsi="Cambria Math"/>
                  <w:sz w:val="20"/>
                </w:rPr>
                <m:t>ξ</m:t>
              </m:r>
            </m:den>
          </m:f>
          <m:r>
            <w:rPr>
              <w:rFonts w:ascii="Cambria Math" w:hAnsi="Cambria Math" w:cstheme="minorHAnsi"/>
              <w:sz w:val="20"/>
            </w:rPr>
            <m:t xml:space="preserve">[ </m:t>
          </m:r>
          <m:f>
            <m:fPr>
              <m:ctrlPr>
                <w:rPr>
                  <w:rFonts w:ascii="Cambria Math" w:hAnsi="Cambria Math" w:cstheme="minorHAnsi"/>
                  <w:i/>
                  <w:sz w:val="20"/>
                </w:rPr>
              </m:ctrlPr>
            </m:fPr>
            <m:num>
              <m:r>
                <w:rPr>
                  <w:rFonts w:ascii="Cambria Math" w:hAnsi="Cambria Math" w:cstheme="minorHAnsi"/>
                  <w:sz w:val="20"/>
                </w:rPr>
                <m:t>1</m:t>
              </m:r>
            </m:num>
            <m:den>
              <m:sSup>
                <m:sSupPr>
                  <m:ctrlPr>
                    <w:rPr>
                      <w:rFonts w:ascii="Cambria Math" w:hAnsi="Cambria Math" w:cstheme="minorHAnsi"/>
                      <w:i/>
                      <w:sz w:val="20"/>
                    </w:rPr>
                  </m:ctrlPr>
                </m:sSupPr>
                <m:e>
                  <m:d>
                    <m:dPr>
                      <m:ctrlPr>
                        <w:rPr>
                          <w:rFonts w:ascii="Cambria Math" w:hAnsi="Cambria Math" w:cstheme="minorHAnsi"/>
                          <w:i/>
                          <w:sz w:val="20"/>
                        </w:rPr>
                      </m:ctrlPr>
                    </m:dPr>
                    <m:e>
                      <m:r>
                        <w:rPr>
                          <w:rFonts w:ascii="Cambria Math" w:hAnsi="Cambria Math" w:cstheme="minorHAnsi"/>
                          <w:sz w:val="20"/>
                        </w:rPr>
                        <m:t>1-U</m:t>
                      </m:r>
                    </m:e>
                  </m:d>
                </m:e>
                <m:sup>
                  <m:r>
                    <w:rPr>
                      <w:rFonts w:ascii="Cambria Math" w:hAnsi="Cambria Math"/>
                      <w:sz w:val="20"/>
                    </w:rPr>
                    <m:t>ξ</m:t>
                  </m:r>
                </m:sup>
              </m:sSup>
            </m:den>
          </m:f>
          <m:r>
            <w:rPr>
              <w:rFonts w:ascii="Cambria Math" w:hAnsi="Cambria Math" w:cstheme="minorHAnsi"/>
              <w:sz w:val="20"/>
            </w:rPr>
            <m:t>-1]</m:t>
          </m:r>
        </m:oMath>
      </m:oMathPara>
    </w:p>
    <w:p w:rsidR="00881004" w:rsidRPr="00193BF2" w:rsidRDefault="00B7643C" w:rsidP="00DB6367">
      <w:pPr>
        <w:jc w:val="both"/>
        <w:rPr>
          <w:rFonts w:eastAsiaTheme="minorEastAsia" w:cstheme="minorHAnsi"/>
          <w:sz w:val="20"/>
        </w:rPr>
      </w:pPr>
      <w:r>
        <w:rPr>
          <w:rFonts w:cstheme="minorHAnsi"/>
          <w:sz w:val="20"/>
        </w:rPr>
        <w:t>Here,</w:t>
      </w:r>
      <w:r w:rsidR="00881004" w:rsidRPr="00193BF2">
        <w:rPr>
          <w:rFonts w:cstheme="minorHAnsi"/>
          <w:sz w:val="20"/>
        </w:rPr>
        <w:t xml:space="preserve"> </w:t>
      </w:r>
      <m:oMath>
        <m:r>
          <w:rPr>
            <w:rFonts w:ascii="Cambria Math" w:hAnsi="Cambria Math" w:cstheme="minorHAnsi"/>
            <w:sz w:val="20"/>
          </w:rPr>
          <m:t>U</m:t>
        </m:r>
      </m:oMath>
      <w:r w:rsidR="00881004" w:rsidRPr="00193BF2">
        <w:rPr>
          <w:rFonts w:eastAsiaTheme="minorEastAsia" w:cstheme="minorHAnsi"/>
          <w:sz w:val="20"/>
        </w:rPr>
        <w:t xml:space="preserve"> is the standard uniform random variable. The SAS code </w:t>
      </w:r>
      <w:r w:rsidRPr="00193BF2">
        <w:rPr>
          <w:rFonts w:eastAsiaTheme="minorEastAsia" w:cstheme="minorHAnsi"/>
          <w:sz w:val="20"/>
        </w:rPr>
        <w:t>is given in the appendix</w:t>
      </w:r>
      <w:r w:rsidR="00881004" w:rsidRPr="00193BF2">
        <w:rPr>
          <w:rFonts w:eastAsiaTheme="minorEastAsia" w:cstheme="minorHAnsi"/>
          <w:sz w:val="20"/>
        </w:rPr>
        <w:t xml:space="preserve"> to simulate data arising from </w:t>
      </w:r>
      <w:r w:rsidR="00316081" w:rsidRPr="00193BF2">
        <w:rPr>
          <w:rFonts w:eastAsiaTheme="minorEastAsia" w:cstheme="minorHAnsi"/>
          <w:sz w:val="20"/>
        </w:rPr>
        <w:t xml:space="preserve">Generalized </w:t>
      </w:r>
      <w:r w:rsidR="00881004" w:rsidRPr="00193BF2">
        <w:rPr>
          <w:rFonts w:eastAsiaTheme="minorEastAsia" w:cstheme="minorHAnsi"/>
          <w:sz w:val="20"/>
        </w:rPr>
        <w:t>Pareto distribution.</w:t>
      </w:r>
    </w:p>
    <w:p w:rsidR="00F2374F" w:rsidRDefault="00881004" w:rsidP="00F2374F">
      <w:pPr>
        <w:pStyle w:val="Heading1"/>
      </w:pPr>
      <w:r>
        <w:t>nUMERICAL OPTIMIZATION USING PROC NLMIXED</w:t>
      </w:r>
    </w:p>
    <w:p w:rsidR="00881004" w:rsidRDefault="00881004" w:rsidP="00881004">
      <w:pPr>
        <w:pStyle w:val="PaperBody"/>
      </w:pPr>
    </w:p>
    <w:p w:rsidR="00881004" w:rsidRPr="00193BF2" w:rsidRDefault="00881004" w:rsidP="00881004">
      <w:pPr>
        <w:jc w:val="both"/>
        <w:rPr>
          <w:rFonts w:cstheme="minorHAnsi"/>
          <w:sz w:val="20"/>
        </w:rPr>
      </w:pPr>
      <w:r w:rsidRPr="00193BF2">
        <w:rPr>
          <w:rFonts w:cstheme="minorHAnsi"/>
          <w:sz w:val="20"/>
        </w:rPr>
        <w:t xml:space="preserve">The estimation of </w:t>
      </w:r>
      <m:oMath>
        <m:r>
          <w:rPr>
            <w:rFonts w:ascii="Cambria Math" w:hAnsi="Cambria Math" w:cstheme="minorHAnsi"/>
            <w:sz w:val="20"/>
          </w:rPr>
          <m:t>α</m:t>
        </m:r>
      </m:oMath>
      <w:r w:rsidRPr="00193BF2">
        <w:rPr>
          <w:rFonts w:eastAsiaTheme="minorEastAsia" w:cstheme="minorHAnsi"/>
          <w:sz w:val="20"/>
        </w:rPr>
        <w:t xml:space="preserve"> and </w:t>
      </w:r>
      <m:oMath>
        <m:r>
          <w:rPr>
            <w:rFonts w:ascii="Cambria Math" w:eastAsiaTheme="minorEastAsia" w:hAnsi="Cambria Math" w:cstheme="minorHAnsi"/>
            <w:sz w:val="20"/>
          </w:rPr>
          <m:t>β</m:t>
        </m:r>
      </m:oMath>
      <w:r w:rsidRPr="00193BF2">
        <w:rPr>
          <w:rFonts w:eastAsiaTheme="minorEastAsia" w:cstheme="minorHAnsi"/>
          <w:sz w:val="20"/>
        </w:rPr>
        <w:t xml:space="preserve"> can be obtained using maximum likelihood estimation. The </w:t>
      </w:r>
      <w:r w:rsidRPr="00193BF2">
        <w:rPr>
          <w:rFonts w:cstheme="minorHAnsi"/>
          <w:sz w:val="20"/>
        </w:rPr>
        <w:t xml:space="preserve">likelihood function of </w:t>
      </w:r>
      <w:r w:rsidR="00494628" w:rsidRPr="00193BF2">
        <w:rPr>
          <w:rFonts w:cstheme="minorHAnsi"/>
          <w:sz w:val="20"/>
        </w:rPr>
        <w:t xml:space="preserve">generalized </w:t>
      </w:r>
      <w:r w:rsidRPr="00193BF2">
        <w:rPr>
          <w:rFonts w:cstheme="minorHAnsi"/>
          <w:sz w:val="20"/>
        </w:rPr>
        <w:t>Pareto distribution can be expressed as:</w:t>
      </w:r>
    </w:p>
    <w:p w:rsidR="00881004" w:rsidRPr="00193BF2" w:rsidRDefault="00881004" w:rsidP="00881004">
      <w:pPr>
        <w:jc w:val="both"/>
        <w:rPr>
          <w:rFonts w:cstheme="minorHAnsi"/>
          <w:sz w:val="20"/>
        </w:rPr>
      </w:pPr>
      <m:oMathPara>
        <m:oMath>
          <m:r>
            <w:rPr>
              <w:rFonts w:ascii="Cambria Math" w:hAnsi="Cambria Math" w:cstheme="minorHAnsi"/>
              <w:sz w:val="20"/>
            </w:rPr>
            <m:t>L</m:t>
          </m:r>
          <m:d>
            <m:dPr>
              <m:ctrlPr>
                <w:rPr>
                  <w:rFonts w:ascii="Cambria Math" w:hAnsi="Cambria Math" w:cstheme="minorHAnsi"/>
                  <w:i/>
                  <w:sz w:val="20"/>
                </w:rPr>
              </m:ctrlPr>
            </m:dPr>
            <m:e>
              <m:r>
                <w:rPr>
                  <w:rFonts w:ascii="Cambria Math" w:hAnsi="Cambria Math" w:cstheme="minorHAnsi"/>
                  <w:sz w:val="20"/>
                </w:rPr>
                <m:t>α,β;x</m:t>
              </m:r>
            </m:e>
          </m:d>
          <m:r>
            <w:rPr>
              <w:rFonts w:ascii="Cambria Math" w:hAnsi="Cambria Math" w:cstheme="minorHAnsi"/>
              <w:sz w:val="20"/>
            </w:rPr>
            <m:t xml:space="preserve">= </m:t>
          </m:r>
          <m:nary>
            <m:naryPr>
              <m:chr m:val="∏"/>
              <m:limLoc m:val="undOvr"/>
              <m:ctrlPr>
                <w:rPr>
                  <w:rFonts w:ascii="Cambria Math" w:hAnsi="Cambria Math" w:cstheme="minorHAnsi"/>
                  <w:i/>
                  <w:sz w:val="20"/>
                </w:rPr>
              </m:ctrlPr>
            </m:naryPr>
            <m:sub>
              <m:r>
                <w:rPr>
                  <w:rFonts w:ascii="Cambria Math" w:hAnsi="Cambria Math" w:cstheme="minorHAnsi"/>
                  <w:sz w:val="20"/>
                </w:rPr>
                <m:t>i=1</m:t>
              </m:r>
            </m:sub>
            <m:sup>
              <m:r>
                <w:rPr>
                  <w:rFonts w:ascii="Cambria Math" w:hAnsi="Cambria Math" w:cstheme="minorHAnsi"/>
                  <w:sz w:val="20"/>
                </w:rPr>
                <m:t>n</m:t>
              </m:r>
            </m:sup>
            <m:e>
              <m:f>
                <m:fPr>
                  <m:ctrlPr>
                    <w:rPr>
                      <w:rFonts w:ascii="Cambria Math" w:hAnsi="Cambria Math"/>
                      <w:i/>
                      <w:sz w:val="20"/>
                    </w:rPr>
                  </m:ctrlPr>
                </m:fPr>
                <m:num>
                  <m:r>
                    <w:rPr>
                      <w:rFonts w:ascii="Cambria Math" w:hAnsi="Cambria Math"/>
                      <w:sz w:val="20"/>
                    </w:rPr>
                    <m:t>1</m:t>
                  </m:r>
                </m:num>
                <m:den>
                  <m:r>
                    <w:rPr>
                      <w:rFonts w:ascii="Cambria Math" w:hAnsi="Cambria Math"/>
                      <w:sz w:val="20"/>
                    </w:rPr>
                    <m:t>σ</m:t>
                  </m:r>
                </m:den>
              </m:f>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1+</m:t>
                      </m:r>
                      <m:f>
                        <m:fPr>
                          <m:ctrlPr>
                            <w:rPr>
                              <w:rFonts w:ascii="Cambria Math" w:hAnsi="Cambria Math"/>
                              <w:i/>
                              <w:sz w:val="20"/>
                            </w:rPr>
                          </m:ctrlPr>
                        </m:fPr>
                        <m:num>
                          <m:r>
                            <w:rPr>
                              <w:rFonts w:ascii="Cambria Math" w:hAnsi="Cambria Math"/>
                              <w:sz w:val="20"/>
                            </w:rPr>
                            <m:t>ξ</m:t>
                          </m:r>
                          <m:d>
                            <m:dPr>
                              <m:ctrlPr>
                                <w:rPr>
                                  <w:rFonts w:ascii="Cambria Math" w:hAnsi="Cambria Math"/>
                                  <w:i/>
                                  <w:sz w:val="20"/>
                                </w:rPr>
                              </m:ctrlPr>
                            </m:dPr>
                            <m:e>
                              <m:r>
                                <w:rPr>
                                  <w:rFonts w:ascii="Cambria Math" w:hAnsi="Cambria Math"/>
                                  <w:sz w:val="20"/>
                                </w:rPr>
                                <m:t>x-μ</m:t>
                              </m:r>
                            </m:e>
                          </m:d>
                        </m:num>
                        <m:den>
                          <m:r>
                            <w:rPr>
                              <w:rFonts w:ascii="Cambria Math" w:hAnsi="Cambria Math"/>
                              <w:sz w:val="20"/>
                            </w:rPr>
                            <m:t>σ</m:t>
                          </m:r>
                        </m:den>
                      </m:f>
                    </m:e>
                  </m:d>
                </m:e>
                <m:sup>
                  <m:r>
                    <w:rPr>
                      <w:rFonts w:ascii="Cambria Math" w:hAnsi="Cambria Math"/>
                      <w:sz w:val="20"/>
                    </w:rPr>
                    <m:t>-(1+</m:t>
                  </m:r>
                  <m:f>
                    <m:fPr>
                      <m:ctrlPr>
                        <w:rPr>
                          <w:rFonts w:ascii="Cambria Math" w:hAnsi="Cambria Math"/>
                          <w:i/>
                          <w:sz w:val="20"/>
                        </w:rPr>
                      </m:ctrlPr>
                    </m:fPr>
                    <m:num>
                      <m:r>
                        <w:rPr>
                          <w:rFonts w:ascii="Cambria Math" w:hAnsi="Cambria Math"/>
                          <w:sz w:val="20"/>
                        </w:rPr>
                        <m:t>1</m:t>
                      </m:r>
                    </m:num>
                    <m:den>
                      <m:r>
                        <w:rPr>
                          <w:rFonts w:ascii="Cambria Math" w:hAnsi="Cambria Math"/>
                          <w:sz w:val="20"/>
                        </w:rPr>
                        <m:t>ξ</m:t>
                      </m:r>
                    </m:den>
                  </m:f>
                  <m:r>
                    <w:rPr>
                      <w:rFonts w:ascii="Cambria Math" w:hAnsi="Cambria Math"/>
                      <w:sz w:val="20"/>
                    </w:rPr>
                    <m:t>)</m:t>
                  </m:r>
                </m:sup>
              </m:sSup>
            </m:e>
          </m:nary>
          <m:r>
            <w:rPr>
              <w:rFonts w:ascii="Cambria Math" w:hAnsi="Cambria Math" w:cstheme="minorHAnsi"/>
              <w:sz w:val="20"/>
            </w:rPr>
            <m:t>=</m:t>
          </m:r>
          <m:f>
            <m:fPr>
              <m:ctrlPr>
                <w:rPr>
                  <w:rFonts w:ascii="Cambria Math" w:hAnsi="Cambria Math"/>
                  <w:i/>
                  <w:sz w:val="20"/>
                </w:rPr>
              </m:ctrlPr>
            </m:fPr>
            <m:num>
              <m:r>
                <w:rPr>
                  <w:rFonts w:ascii="Cambria Math" w:hAnsi="Cambria Math"/>
                  <w:sz w:val="20"/>
                </w:rPr>
                <m:t>1</m:t>
              </m:r>
            </m:num>
            <m:den>
              <m:sSup>
                <m:sSupPr>
                  <m:ctrlPr>
                    <w:rPr>
                      <w:rFonts w:ascii="Cambria Math" w:hAnsi="Cambria Math"/>
                      <w:i/>
                      <w:sz w:val="20"/>
                    </w:rPr>
                  </m:ctrlPr>
                </m:sSupPr>
                <m:e>
                  <m:r>
                    <w:rPr>
                      <w:rFonts w:ascii="Cambria Math" w:hAnsi="Cambria Math"/>
                      <w:sz w:val="20"/>
                    </w:rPr>
                    <m:t>σ</m:t>
                  </m:r>
                </m:e>
                <m:sup>
                  <m:r>
                    <w:rPr>
                      <w:rFonts w:ascii="Cambria Math" w:hAnsi="Cambria Math"/>
                      <w:sz w:val="20"/>
                    </w:rPr>
                    <m:t>n</m:t>
                  </m:r>
                </m:sup>
              </m:sSup>
            </m:den>
          </m:f>
          <m:r>
            <w:rPr>
              <w:rFonts w:ascii="Cambria Math" w:hAnsi="Cambria Math" w:cstheme="minorHAnsi"/>
              <w:sz w:val="20"/>
            </w:rPr>
            <m:t xml:space="preserve"> </m:t>
          </m:r>
          <m:nary>
            <m:naryPr>
              <m:chr m:val="∏"/>
              <m:limLoc m:val="undOvr"/>
              <m:ctrlPr>
                <w:rPr>
                  <w:rFonts w:ascii="Cambria Math" w:hAnsi="Cambria Math" w:cstheme="minorHAnsi"/>
                  <w:i/>
                  <w:sz w:val="20"/>
                </w:rPr>
              </m:ctrlPr>
            </m:naryPr>
            <m:sub>
              <m:r>
                <w:rPr>
                  <w:rFonts w:ascii="Cambria Math" w:hAnsi="Cambria Math" w:cstheme="minorHAnsi"/>
                  <w:sz w:val="20"/>
                </w:rPr>
                <m:t>i=1</m:t>
              </m:r>
            </m:sub>
            <m:sup>
              <m:r>
                <w:rPr>
                  <w:rFonts w:ascii="Cambria Math" w:hAnsi="Cambria Math" w:cstheme="minorHAnsi"/>
                  <w:sz w:val="20"/>
                </w:rPr>
                <m:t>n</m:t>
              </m:r>
            </m:sup>
            <m:e>
              <m:sSup>
                <m:sSupPr>
                  <m:ctrlPr>
                    <w:rPr>
                      <w:rFonts w:ascii="Cambria Math" w:hAnsi="Cambria Math"/>
                      <w:i/>
                      <w:sz w:val="20"/>
                    </w:rPr>
                  </m:ctrlPr>
                </m:sSupPr>
                <m:e>
                  <m:d>
                    <m:dPr>
                      <m:ctrlPr>
                        <w:rPr>
                          <w:rFonts w:ascii="Cambria Math" w:hAnsi="Cambria Math"/>
                          <w:i/>
                          <w:sz w:val="20"/>
                        </w:rPr>
                      </m:ctrlPr>
                    </m:dPr>
                    <m:e>
                      <m:r>
                        <w:rPr>
                          <w:rFonts w:ascii="Cambria Math" w:hAnsi="Cambria Math"/>
                          <w:sz w:val="20"/>
                        </w:rPr>
                        <m:t>1+</m:t>
                      </m:r>
                      <m:f>
                        <m:fPr>
                          <m:ctrlPr>
                            <w:rPr>
                              <w:rFonts w:ascii="Cambria Math" w:hAnsi="Cambria Math"/>
                              <w:i/>
                              <w:sz w:val="20"/>
                            </w:rPr>
                          </m:ctrlPr>
                        </m:fPr>
                        <m:num>
                          <m:r>
                            <w:rPr>
                              <w:rFonts w:ascii="Cambria Math" w:hAnsi="Cambria Math"/>
                              <w:sz w:val="20"/>
                            </w:rPr>
                            <m:t>ξ</m:t>
                          </m:r>
                          <m:d>
                            <m:dPr>
                              <m:ctrlPr>
                                <w:rPr>
                                  <w:rFonts w:ascii="Cambria Math" w:hAnsi="Cambria Math"/>
                                  <w:i/>
                                  <w:sz w:val="20"/>
                                </w:rPr>
                              </m:ctrlPr>
                            </m:dPr>
                            <m:e>
                              <m:r>
                                <w:rPr>
                                  <w:rFonts w:ascii="Cambria Math" w:hAnsi="Cambria Math"/>
                                  <w:sz w:val="20"/>
                                </w:rPr>
                                <m:t>x-μ</m:t>
                              </m:r>
                            </m:e>
                          </m:d>
                        </m:num>
                        <m:den>
                          <m:r>
                            <w:rPr>
                              <w:rFonts w:ascii="Cambria Math" w:hAnsi="Cambria Math"/>
                              <w:sz w:val="20"/>
                            </w:rPr>
                            <m:t>σ</m:t>
                          </m:r>
                        </m:den>
                      </m:f>
                    </m:e>
                  </m:d>
                </m:e>
                <m:sup>
                  <m:r>
                    <w:rPr>
                      <w:rFonts w:ascii="Cambria Math" w:hAnsi="Cambria Math"/>
                      <w:sz w:val="20"/>
                    </w:rPr>
                    <m:t>-(1+</m:t>
                  </m:r>
                  <m:f>
                    <m:fPr>
                      <m:ctrlPr>
                        <w:rPr>
                          <w:rFonts w:ascii="Cambria Math" w:hAnsi="Cambria Math"/>
                          <w:i/>
                          <w:sz w:val="20"/>
                        </w:rPr>
                      </m:ctrlPr>
                    </m:fPr>
                    <m:num>
                      <m:r>
                        <w:rPr>
                          <w:rFonts w:ascii="Cambria Math" w:hAnsi="Cambria Math"/>
                          <w:sz w:val="20"/>
                        </w:rPr>
                        <m:t>1</m:t>
                      </m:r>
                    </m:num>
                    <m:den>
                      <m:r>
                        <w:rPr>
                          <w:rFonts w:ascii="Cambria Math" w:hAnsi="Cambria Math"/>
                          <w:sz w:val="20"/>
                        </w:rPr>
                        <m:t>ξ</m:t>
                      </m:r>
                    </m:den>
                  </m:f>
                  <m:r>
                    <w:rPr>
                      <w:rFonts w:ascii="Cambria Math" w:hAnsi="Cambria Math"/>
                      <w:sz w:val="20"/>
                    </w:rPr>
                    <m:t>)</m:t>
                  </m:r>
                </m:sup>
              </m:sSup>
            </m:e>
          </m:nary>
        </m:oMath>
      </m:oMathPara>
    </w:p>
    <w:p w:rsidR="00881004" w:rsidRPr="00193BF2" w:rsidRDefault="00881004" w:rsidP="00881004">
      <w:pPr>
        <w:jc w:val="both"/>
        <w:rPr>
          <w:rFonts w:eastAsiaTheme="minorEastAsia" w:cstheme="minorHAnsi"/>
          <w:noProof/>
          <w:sz w:val="20"/>
        </w:rPr>
      </w:pPr>
      <w:r w:rsidRPr="00193BF2">
        <w:rPr>
          <w:rFonts w:cstheme="minorHAnsi"/>
          <w:noProof/>
          <w:sz w:val="20"/>
        </w:rPr>
        <w:t xml:space="preserve">We consider Monte Carlo simulation technique to asses the performance of the MLEs of </w:t>
      </w:r>
      <m:oMath>
        <m:r>
          <w:rPr>
            <w:rFonts w:ascii="Cambria Math" w:hAnsi="Cambria Math"/>
            <w:sz w:val="20"/>
          </w:rPr>
          <m:t>σ</m:t>
        </m:r>
      </m:oMath>
      <w:r w:rsidRPr="00193BF2">
        <w:rPr>
          <w:rFonts w:eastAsiaTheme="minorEastAsia" w:cstheme="minorHAnsi"/>
          <w:noProof/>
          <w:sz w:val="20"/>
        </w:rPr>
        <w:t xml:space="preserve"> and </w:t>
      </w:r>
      <m:oMath>
        <m:r>
          <w:rPr>
            <w:rFonts w:ascii="Cambria Math" w:hAnsi="Cambria Math"/>
            <w:sz w:val="20"/>
          </w:rPr>
          <m:t>ξ</m:t>
        </m:r>
        <m:r>
          <w:rPr>
            <w:rFonts w:ascii="Cambria Math" w:eastAsiaTheme="minorEastAsia" w:hAnsi="Cambria Math" w:cstheme="minorHAnsi"/>
            <w:noProof/>
            <w:sz w:val="20"/>
          </w:rPr>
          <m:t>.</m:t>
        </m:r>
      </m:oMath>
      <w:r w:rsidRPr="00193BF2">
        <w:rPr>
          <w:rFonts w:eastAsiaTheme="minorEastAsia" w:cstheme="minorHAnsi"/>
          <w:noProof/>
          <w:sz w:val="20"/>
        </w:rPr>
        <w:t xml:space="preserve"> We carry out the simulation using SAS software for various observations from </w:t>
      </w:r>
      <w:r w:rsidR="00316081" w:rsidRPr="00193BF2">
        <w:rPr>
          <w:rFonts w:eastAsiaTheme="minorEastAsia" w:cstheme="minorHAnsi"/>
          <w:noProof/>
          <w:sz w:val="20"/>
        </w:rPr>
        <w:t xml:space="preserve">generalized </w:t>
      </w:r>
      <w:r w:rsidRPr="00193BF2">
        <w:rPr>
          <w:rFonts w:eastAsiaTheme="minorEastAsia" w:cstheme="minorHAnsi"/>
          <w:noProof/>
          <w:sz w:val="20"/>
        </w:rPr>
        <w:t>Pareto distribution. We consider d</w:t>
      </w:r>
      <w:r w:rsidR="00494628" w:rsidRPr="00193BF2">
        <w:rPr>
          <w:rFonts w:eastAsiaTheme="minorEastAsia" w:cstheme="minorHAnsi"/>
          <w:noProof/>
          <w:sz w:val="20"/>
        </w:rPr>
        <w:t>ifferent sample size n=50, 500,800,1</w:t>
      </w:r>
      <w:r w:rsidRPr="00193BF2">
        <w:rPr>
          <w:rFonts w:eastAsiaTheme="minorEastAsia" w:cstheme="minorHAnsi"/>
          <w:noProof/>
          <w:sz w:val="20"/>
        </w:rPr>
        <w:t xml:space="preserve">000 and the number of replications is 5000. </w:t>
      </w:r>
      <w:r w:rsidR="00494628" w:rsidRPr="00193BF2">
        <w:rPr>
          <w:rFonts w:eastAsiaTheme="minorEastAsia" w:cstheme="minorHAnsi"/>
          <w:noProof/>
          <w:sz w:val="20"/>
        </w:rPr>
        <w:t>For simulation purpose, we are considering t</w:t>
      </w:r>
      <w:r w:rsidRPr="00193BF2">
        <w:rPr>
          <w:rFonts w:eastAsiaTheme="minorEastAsia" w:cstheme="minorHAnsi"/>
          <w:noProof/>
          <w:sz w:val="20"/>
        </w:rPr>
        <w:t xml:space="preserve">he true parameters valus for the </w:t>
      </w:r>
      <w:r w:rsidR="00316081" w:rsidRPr="00193BF2">
        <w:rPr>
          <w:rFonts w:eastAsiaTheme="minorEastAsia" w:cstheme="minorHAnsi"/>
          <w:noProof/>
          <w:sz w:val="20"/>
        </w:rPr>
        <w:t xml:space="preserve">generalized </w:t>
      </w:r>
      <w:r w:rsidRPr="00193BF2">
        <w:rPr>
          <w:rFonts w:eastAsiaTheme="minorEastAsia" w:cstheme="minorHAnsi"/>
          <w:noProof/>
          <w:sz w:val="20"/>
        </w:rPr>
        <w:t xml:space="preserve">Pareto distribution is </w:t>
      </w:r>
      <m:oMath>
        <m:r>
          <w:rPr>
            <w:rFonts w:ascii="Cambria Math" w:hAnsi="Cambria Math"/>
            <w:sz w:val="20"/>
          </w:rPr>
          <m:t xml:space="preserve"> σ</m:t>
        </m:r>
        <m:r>
          <w:rPr>
            <w:rFonts w:ascii="Cambria Math" w:eastAsiaTheme="minorEastAsia" w:hAnsi="Cambria Math" w:cstheme="minorHAnsi"/>
            <w:noProof/>
            <w:sz w:val="20"/>
          </w:rPr>
          <m:t>=2</m:t>
        </m:r>
      </m:oMath>
      <w:r w:rsidRPr="00193BF2">
        <w:rPr>
          <w:rFonts w:eastAsiaTheme="minorEastAsia" w:cstheme="minorHAnsi"/>
          <w:noProof/>
          <w:sz w:val="20"/>
        </w:rPr>
        <w:t xml:space="preserve"> and </w:t>
      </w:r>
      <m:oMath>
        <m:r>
          <w:rPr>
            <w:rFonts w:ascii="Cambria Math" w:hAnsi="Cambria Math"/>
            <w:sz w:val="20"/>
          </w:rPr>
          <m:t xml:space="preserve"> ξ</m:t>
        </m:r>
        <m:r>
          <w:rPr>
            <w:rFonts w:ascii="Cambria Math" w:eastAsiaTheme="minorEastAsia" w:hAnsi="Cambria Math" w:cstheme="minorHAnsi"/>
            <w:noProof/>
            <w:sz w:val="20"/>
          </w:rPr>
          <m:t>=3</m:t>
        </m:r>
      </m:oMath>
      <w:r w:rsidRPr="00193BF2">
        <w:rPr>
          <w:rFonts w:eastAsiaTheme="minorEastAsia" w:cstheme="minorHAnsi"/>
          <w:noProof/>
          <w:sz w:val="20"/>
        </w:rPr>
        <w:t xml:space="preserve">. </w:t>
      </w:r>
      <w:r w:rsidRPr="00193BF2">
        <w:rPr>
          <w:rFonts w:cstheme="minorHAnsi"/>
          <w:sz w:val="20"/>
        </w:rPr>
        <w:t>Table 1 below shows the estimated parameters</w:t>
      </w:r>
      <w:r w:rsidR="00494628" w:rsidRPr="00193BF2">
        <w:rPr>
          <w:rFonts w:cstheme="minorHAnsi"/>
          <w:sz w:val="20"/>
        </w:rPr>
        <w:t xml:space="preserve"> </w:t>
      </w:r>
      <w:r w:rsidR="00494628" w:rsidRPr="00193BF2">
        <w:rPr>
          <w:rFonts w:cstheme="minorHAnsi"/>
          <w:noProof/>
          <w:sz w:val="20"/>
        </w:rPr>
        <w:t xml:space="preserve">of </w:t>
      </w:r>
      <m:oMath>
        <m:r>
          <w:rPr>
            <w:rFonts w:ascii="Cambria Math" w:hAnsi="Cambria Math"/>
            <w:sz w:val="20"/>
          </w:rPr>
          <m:t>σ</m:t>
        </m:r>
      </m:oMath>
      <w:r w:rsidR="00494628" w:rsidRPr="00193BF2">
        <w:rPr>
          <w:rFonts w:eastAsiaTheme="minorEastAsia" w:cstheme="minorHAnsi"/>
          <w:noProof/>
          <w:sz w:val="20"/>
        </w:rPr>
        <w:t xml:space="preserve"> and </w:t>
      </w:r>
      <m:oMath>
        <m:r>
          <w:rPr>
            <w:rFonts w:ascii="Cambria Math" w:hAnsi="Cambria Math"/>
            <w:sz w:val="20"/>
          </w:rPr>
          <m:t>ξ</m:t>
        </m:r>
      </m:oMath>
      <w:r w:rsidRPr="00193BF2">
        <w:rPr>
          <w:rFonts w:cstheme="minorHAnsi"/>
          <w:sz w:val="20"/>
        </w:rPr>
        <w:t xml:space="preserve">, standard error, and confidence interval for the parameters. We observe that, when the sample size is increasing, the standard error for </w:t>
      </w:r>
      <w:r w:rsidRPr="00193BF2">
        <w:rPr>
          <w:rFonts w:eastAsiaTheme="minorEastAsia" w:cstheme="minorHAnsi"/>
          <w:sz w:val="20"/>
        </w:rPr>
        <w:t xml:space="preserve">parameters </w:t>
      </w:r>
      <m:oMath>
        <m:r>
          <w:rPr>
            <w:rFonts w:ascii="Cambria Math" w:hAnsi="Cambria Math" w:cstheme="minorHAnsi"/>
            <w:sz w:val="20"/>
          </w:rPr>
          <m:t>α</m:t>
        </m:r>
      </m:oMath>
      <w:r w:rsidRPr="00193BF2">
        <w:rPr>
          <w:rFonts w:eastAsiaTheme="minorEastAsia" w:cstheme="minorHAnsi"/>
          <w:sz w:val="20"/>
        </w:rPr>
        <w:t xml:space="preserve"> and </w:t>
      </w:r>
      <m:oMath>
        <m:r>
          <w:rPr>
            <w:rFonts w:ascii="Cambria Math" w:eastAsiaTheme="minorEastAsia" w:hAnsi="Cambria Math" w:cstheme="minorHAnsi"/>
            <w:sz w:val="20"/>
          </w:rPr>
          <m:t>β</m:t>
        </m:r>
      </m:oMath>
      <w:r w:rsidRPr="00193BF2">
        <w:rPr>
          <w:rFonts w:eastAsiaTheme="minorEastAsia" w:cstheme="minorHAnsi"/>
          <w:sz w:val="20"/>
        </w:rPr>
        <w:t xml:space="preserve"> </w:t>
      </w:r>
      <w:r w:rsidRPr="00193BF2">
        <w:rPr>
          <w:rFonts w:eastAsiaTheme="minorEastAsia" w:cstheme="minorHAnsi"/>
          <w:noProof/>
          <w:sz w:val="20"/>
        </w:rPr>
        <w:t>are very small or close to zero</w:t>
      </w:r>
      <w:r w:rsidR="00494628" w:rsidRPr="00193BF2">
        <w:rPr>
          <w:rFonts w:eastAsiaTheme="minorEastAsia" w:cstheme="minorHAnsi"/>
          <w:noProof/>
          <w:sz w:val="20"/>
        </w:rPr>
        <w:t xml:space="preserve"> and converges to true parameter value</w:t>
      </w:r>
      <w:r w:rsidRPr="00193BF2">
        <w:rPr>
          <w:rFonts w:eastAsiaTheme="minorEastAsia" w:cstheme="minorHAnsi"/>
          <w:noProof/>
          <w:sz w:val="20"/>
        </w:rPr>
        <w:t>.</w:t>
      </w:r>
    </w:p>
    <w:p w:rsidR="0088689B" w:rsidRDefault="0088689B" w:rsidP="00881004">
      <w:pPr>
        <w:jc w:val="both"/>
        <w:rPr>
          <w:rFonts w:eastAsiaTheme="minorEastAsia" w:cstheme="minorHAnsi"/>
          <w:b/>
          <w:noProof/>
          <w:sz w:val="20"/>
        </w:rPr>
      </w:pPr>
    </w:p>
    <w:p w:rsidR="0088689B" w:rsidRDefault="0088689B" w:rsidP="00881004">
      <w:pPr>
        <w:jc w:val="both"/>
        <w:rPr>
          <w:rFonts w:eastAsiaTheme="minorEastAsia" w:cstheme="minorHAnsi"/>
          <w:b/>
          <w:noProof/>
          <w:sz w:val="20"/>
        </w:rPr>
      </w:pPr>
    </w:p>
    <w:p w:rsidR="0088689B" w:rsidRDefault="0088689B" w:rsidP="00881004">
      <w:pPr>
        <w:jc w:val="both"/>
        <w:rPr>
          <w:rFonts w:eastAsiaTheme="minorEastAsia" w:cstheme="minorHAnsi"/>
          <w:b/>
          <w:noProof/>
          <w:sz w:val="20"/>
        </w:rPr>
      </w:pPr>
    </w:p>
    <w:p w:rsidR="0088689B" w:rsidRDefault="0088689B" w:rsidP="00881004">
      <w:pPr>
        <w:jc w:val="both"/>
        <w:rPr>
          <w:rFonts w:eastAsiaTheme="minorEastAsia" w:cstheme="minorHAnsi"/>
          <w:b/>
          <w:noProof/>
          <w:sz w:val="20"/>
        </w:rPr>
      </w:pPr>
    </w:p>
    <w:p w:rsidR="0088689B" w:rsidRDefault="0088689B" w:rsidP="00881004">
      <w:pPr>
        <w:jc w:val="both"/>
        <w:rPr>
          <w:rFonts w:eastAsiaTheme="minorEastAsia" w:cstheme="minorHAnsi"/>
          <w:b/>
          <w:noProof/>
          <w:sz w:val="20"/>
        </w:rPr>
      </w:pPr>
    </w:p>
    <w:p w:rsidR="00881004" w:rsidRPr="00D00A30" w:rsidRDefault="00881004" w:rsidP="00881004">
      <w:pPr>
        <w:jc w:val="both"/>
        <w:rPr>
          <w:rFonts w:eastAsiaTheme="minorEastAsia" w:cstheme="minorHAnsi"/>
          <w:b/>
          <w:noProof/>
          <w:sz w:val="20"/>
        </w:rPr>
      </w:pPr>
      <w:r w:rsidRPr="00D00A30">
        <w:rPr>
          <w:rFonts w:eastAsiaTheme="minorEastAsia" w:cstheme="minorHAnsi"/>
          <w:b/>
          <w:noProof/>
          <w:sz w:val="20"/>
        </w:rPr>
        <w:lastRenderedPageBreak/>
        <w:t xml:space="preserve">Table1: Standard error and estimated parameter when </w:t>
      </w:r>
      <w:r w:rsidR="00F104B2" w:rsidRPr="00D00A30">
        <w:rPr>
          <w:rFonts w:eastAsiaTheme="minorEastAsia" w:cstheme="minorHAnsi"/>
          <w:b/>
          <w:noProof/>
          <w:sz w:val="20"/>
        </w:rPr>
        <w:t xml:space="preserve">is </w:t>
      </w:r>
      <m:oMath>
        <m:r>
          <m:rPr>
            <m:sty m:val="bi"/>
          </m:rPr>
          <w:rPr>
            <w:rFonts w:ascii="Cambria Math" w:hAnsi="Cambria Math"/>
            <w:sz w:val="20"/>
          </w:rPr>
          <m:t xml:space="preserve"> σ</m:t>
        </m:r>
        <m:r>
          <m:rPr>
            <m:sty m:val="bi"/>
          </m:rPr>
          <w:rPr>
            <w:rFonts w:ascii="Cambria Math" w:eastAsiaTheme="minorEastAsia" w:hAnsi="Cambria Math" w:cstheme="minorHAnsi"/>
            <w:noProof/>
            <w:sz w:val="20"/>
          </w:rPr>
          <m:t>=2</m:t>
        </m:r>
      </m:oMath>
      <w:r w:rsidR="00F104B2" w:rsidRPr="00D00A30">
        <w:rPr>
          <w:rFonts w:eastAsiaTheme="minorEastAsia" w:cstheme="minorHAnsi"/>
          <w:b/>
          <w:noProof/>
          <w:sz w:val="20"/>
        </w:rPr>
        <w:t xml:space="preserve"> and </w:t>
      </w:r>
      <m:oMath>
        <m:r>
          <m:rPr>
            <m:sty m:val="bi"/>
          </m:rPr>
          <w:rPr>
            <w:rFonts w:ascii="Cambria Math" w:hAnsi="Cambria Math"/>
            <w:sz w:val="20"/>
          </w:rPr>
          <m:t xml:space="preserve"> ξ</m:t>
        </m:r>
        <m:r>
          <m:rPr>
            <m:sty m:val="bi"/>
          </m:rPr>
          <w:rPr>
            <w:rFonts w:ascii="Cambria Math" w:eastAsiaTheme="minorEastAsia" w:hAnsi="Cambria Math" w:cstheme="minorHAnsi"/>
            <w:noProof/>
            <w:sz w:val="20"/>
          </w:rPr>
          <m:t>=3</m:t>
        </m:r>
      </m:oMath>
    </w:p>
    <w:tbl>
      <w:tblPr>
        <w:tblStyle w:val="TableGrid"/>
        <w:tblW w:w="9094" w:type="dxa"/>
        <w:tblLook w:val="04A0" w:firstRow="1" w:lastRow="0" w:firstColumn="1" w:lastColumn="0" w:noHBand="0" w:noVBand="1"/>
      </w:tblPr>
      <w:tblGrid>
        <w:gridCol w:w="1507"/>
        <w:gridCol w:w="1810"/>
        <w:gridCol w:w="1502"/>
        <w:gridCol w:w="1390"/>
        <w:gridCol w:w="2885"/>
      </w:tblGrid>
      <w:tr w:rsidR="00881004" w:rsidRPr="00881004" w:rsidTr="00FB454C">
        <w:trPr>
          <w:trHeight w:val="403"/>
        </w:trPr>
        <w:tc>
          <w:tcPr>
            <w:tcW w:w="1507" w:type="dxa"/>
          </w:tcPr>
          <w:p w:rsidR="00881004" w:rsidRPr="00C610E0" w:rsidRDefault="00881004" w:rsidP="00A8687A">
            <w:pPr>
              <w:jc w:val="both"/>
              <w:rPr>
                <w:rFonts w:cstheme="minorHAnsi"/>
                <w:sz w:val="20"/>
              </w:rPr>
            </w:pPr>
            <w:r w:rsidRPr="00C610E0">
              <w:rPr>
                <w:rFonts w:cstheme="minorHAnsi"/>
                <w:sz w:val="20"/>
              </w:rPr>
              <w:t xml:space="preserve"> n</w:t>
            </w:r>
          </w:p>
        </w:tc>
        <w:tc>
          <w:tcPr>
            <w:tcW w:w="1810" w:type="dxa"/>
          </w:tcPr>
          <w:p w:rsidR="00881004" w:rsidRPr="00C610E0" w:rsidRDefault="00881004" w:rsidP="00A8687A">
            <w:pPr>
              <w:jc w:val="both"/>
              <w:rPr>
                <w:rFonts w:cstheme="minorHAnsi"/>
                <w:sz w:val="20"/>
              </w:rPr>
            </w:pPr>
            <w:r w:rsidRPr="00C610E0">
              <w:rPr>
                <w:rFonts w:cstheme="minorHAnsi"/>
                <w:sz w:val="20"/>
              </w:rPr>
              <w:t>Parameters</w:t>
            </w:r>
          </w:p>
        </w:tc>
        <w:tc>
          <w:tcPr>
            <w:tcW w:w="1502" w:type="dxa"/>
          </w:tcPr>
          <w:p w:rsidR="00881004" w:rsidRPr="00C610E0" w:rsidRDefault="00881004" w:rsidP="00A8687A">
            <w:pPr>
              <w:jc w:val="both"/>
              <w:rPr>
                <w:rFonts w:cstheme="minorHAnsi"/>
                <w:sz w:val="20"/>
              </w:rPr>
            </w:pPr>
            <w:r w:rsidRPr="00C610E0">
              <w:rPr>
                <w:rFonts w:cstheme="minorHAnsi"/>
                <w:sz w:val="20"/>
              </w:rPr>
              <w:t>Value</w:t>
            </w:r>
          </w:p>
        </w:tc>
        <w:tc>
          <w:tcPr>
            <w:tcW w:w="1390" w:type="dxa"/>
          </w:tcPr>
          <w:p w:rsidR="00881004" w:rsidRPr="00C610E0" w:rsidRDefault="00881004" w:rsidP="00A8687A">
            <w:pPr>
              <w:jc w:val="both"/>
              <w:rPr>
                <w:rFonts w:cstheme="minorHAnsi"/>
                <w:sz w:val="20"/>
              </w:rPr>
            </w:pPr>
            <w:r w:rsidRPr="00C610E0">
              <w:rPr>
                <w:rFonts w:cstheme="minorHAnsi"/>
                <w:sz w:val="20"/>
              </w:rPr>
              <w:t>S.E.</w:t>
            </w:r>
          </w:p>
        </w:tc>
        <w:tc>
          <w:tcPr>
            <w:tcW w:w="2885" w:type="dxa"/>
          </w:tcPr>
          <w:p w:rsidR="00881004" w:rsidRPr="00C610E0" w:rsidRDefault="00881004" w:rsidP="00A8687A">
            <w:pPr>
              <w:jc w:val="both"/>
              <w:rPr>
                <w:rFonts w:cstheme="minorHAnsi"/>
                <w:sz w:val="20"/>
              </w:rPr>
            </w:pPr>
            <w:r w:rsidRPr="00C610E0">
              <w:rPr>
                <w:sz w:val="20"/>
              </w:rPr>
              <w:t>95% Confidence Limits</w:t>
            </w:r>
          </w:p>
        </w:tc>
      </w:tr>
      <w:tr w:rsidR="00881004" w:rsidRPr="00881004" w:rsidTr="00FB454C">
        <w:trPr>
          <w:trHeight w:val="419"/>
        </w:trPr>
        <w:tc>
          <w:tcPr>
            <w:tcW w:w="1507" w:type="dxa"/>
            <w:vMerge w:val="restart"/>
          </w:tcPr>
          <w:p w:rsidR="00881004" w:rsidRPr="00C610E0" w:rsidRDefault="00881004" w:rsidP="00A8687A">
            <w:pPr>
              <w:jc w:val="both"/>
              <w:rPr>
                <w:rFonts w:cstheme="minorHAnsi"/>
                <w:sz w:val="20"/>
              </w:rPr>
            </w:pPr>
            <w:r w:rsidRPr="00C610E0">
              <w:rPr>
                <w:rFonts w:cstheme="minorHAnsi"/>
                <w:sz w:val="20"/>
              </w:rPr>
              <w:t>50</w:t>
            </w: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σ</m:t>
                    </m:r>
                  </m:e>
                </m:acc>
              </m:oMath>
            </m:oMathPara>
          </w:p>
        </w:tc>
        <w:tc>
          <w:tcPr>
            <w:tcW w:w="1502" w:type="dxa"/>
          </w:tcPr>
          <w:p w:rsidR="00881004" w:rsidRPr="00C610E0" w:rsidRDefault="00F104B2" w:rsidP="00A8687A">
            <w:pPr>
              <w:jc w:val="both"/>
              <w:rPr>
                <w:rFonts w:cstheme="minorHAnsi"/>
                <w:sz w:val="20"/>
              </w:rPr>
            </w:pPr>
            <w:r w:rsidRPr="00C610E0">
              <w:rPr>
                <w:sz w:val="20"/>
              </w:rPr>
              <w:t>2.0062</w:t>
            </w:r>
          </w:p>
        </w:tc>
        <w:tc>
          <w:tcPr>
            <w:tcW w:w="1390" w:type="dxa"/>
          </w:tcPr>
          <w:p w:rsidR="00881004" w:rsidRPr="00C610E0" w:rsidRDefault="00F104B2" w:rsidP="00A8687A">
            <w:pPr>
              <w:jc w:val="both"/>
              <w:rPr>
                <w:rFonts w:cstheme="minorHAnsi"/>
                <w:sz w:val="20"/>
              </w:rPr>
            </w:pPr>
            <w:r w:rsidRPr="00C610E0">
              <w:rPr>
                <w:sz w:val="20"/>
              </w:rPr>
              <w:t>0.01133</w:t>
            </w:r>
          </w:p>
        </w:tc>
        <w:tc>
          <w:tcPr>
            <w:tcW w:w="2885" w:type="dxa"/>
          </w:tcPr>
          <w:tbl>
            <w:tblPr>
              <w:tblW w:w="1540" w:type="dxa"/>
              <w:jc w:val="center"/>
              <w:tblBorders>
                <w:top w:val="single" w:sz="6" w:space="0" w:color="C1C1C1"/>
                <w:left w:val="single" w:sz="6" w:space="0" w:color="C1C1C1"/>
                <w:bottom w:val="single" w:sz="2" w:space="0" w:color="C1C1C1"/>
                <w:right w:val="single" w:sz="2" w:space="0" w:color="C1C1C1"/>
              </w:tblBorders>
              <w:tblCellMar>
                <w:top w:w="75" w:type="dxa"/>
                <w:left w:w="75" w:type="dxa"/>
                <w:bottom w:w="75" w:type="dxa"/>
                <w:right w:w="75" w:type="dxa"/>
              </w:tblCellMar>
              <w:tblLook w:val="04A0" w:firstRow="1" w:lastRow="0" w:firstColumn="1" w:lastColumn="0" w:noHBand="0" w:noVBand="1"/>
              <w:tblDescription w:val="Procedure Nlmixed: Parameter Estimates"/>
            </w:tblPr>
            <w:tblGrid>
              <w:gridCol w:w="770"/>
              <w:gridCol w:w="770"/>
            </w:tblGrid>
            <w:tr w:rsidR="00F104B2" w:rsidRPr="00C610E0" w:rsidTr="00176AB9">
              <w:trPr>
                <w:trHeight w:val="278"/>
                <w:jc w:val="center"/>
              </w:trPr>
              <w:tc>
                <w:tcPr>
                  <w:tcW w:w="0" w:type="auto"/>
                  <w:tcBorders>
                    <w:top w:val="nil"/>
                    <w:left w:val="nil"/>
                    <w:bottom w:val="nil"/>
                    <w:right w:val="nil"/>
                  </w:tcBorders>
                  <w:hideMark/>
                </w:tcPr>
                <w:p w:rsidR="00F104B2" w:rsidRPr="00C610E0" w:rsidRDefault="00F104B2" w:rsidP="00F104B2">
                  <w:pPr>
                    <w:widowControl/>
                    <w:spacing w:after="0"/>
                    <w:jc w:val="right"/>
                    <w:rPr>
                      <w:rFonts w:ascii="Times New Roman" w:hAnsi="Times New Roman"/>
                      <w:sz w:val="20"/>
                    </w:rPr>
                  </w:pPr>
                  <w:r w:rsidRPr="00C610E0">
                    <w:rPr>
                      <w:sz w:val="20"/>
                    </w:rPr>
                    <w:t>1.9840</w:t>
                  </w:r>
                </w:p>
              </w:tc>
              <w:tc>
                <w:tcPr>
                  <w:tcW w:w="0" w:type="auto"/>
                  <w:tcBorders>
                    <w:top w:val="nil"/>
                    <w:left w:val="nil"/>
                    <w:bottom w:val="nil"/>
                    <w:right w:val="nil"/>
                  </w:tcBorders>
                  <w:hideMark/>
                </w:tcPr>
                <w:p w:rsidR="00F104B2" w:rsidRPr="00C610E0" w:rsidRDefault="00F104B2" w:rsidP="00F104B2">
                  <w:pPr>
                    <w:jc w:val="right"/>
                    <w:rPr>
                      <w:sz w:val="20"/>
                    </w:rPr>
                  </w:pPr>
                  <w:r w:rsidRPr="00C610E0">
                    <w:rPr>
                      <w:sz w:val="20"/>
                    </w:rPr>
                    <w:t>2.0284</w:t>
                  </w:r>
                </w:p>
              </w:tc>
            </w:tr>
          </w:tbl>
          <w:p w:rsidR="00881004" w:rsidRPr="00C610E0" w:rsidRDefault="00881004" w:rsidP="00A8687A">
            <w:pPr>
              <w:jc w:val="both"/>
              <w:rPr>
                <w:rFonts w:cstheme="minorHAnsi"/>
                <w:sz w:val="20"/>
              </w:rPr>
            </w:pPr>
          </w:p>
        </w:tc>
      </w:tr>
      <w:tr w:rsidR="00881004" w:rsidRPr="00881004" w:rsidTr="00FB454C">
        <w:trPr>
          <w:trHeight w:val="436"/>
        </w:trPr>
        <w:tc>
          <w:tcPr>
            <w:tcW w:w="1507" w:type="dxa"/>
            <w:vMerge/>
          </w:tcPr>
          <w:p w:rsidR="00881004" w:rsidRPr="00C610E0" w:rsidRDefault="00881004" w:rsidP="00A8687A">
            <w:pPr>
              <w:jc w:val="both"/>
              <w:rPr>
                <w:rFonts w:cstheme="minorHAnsi"/>
                <w:sz w:val="20"/>
              </w:rPr>
            </w:pP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ξ</m:t>
                    </m:r>
                  </m:e>
                </m:acc>
              </m:oMath>
            </m:oMathPara>
          </w:p>
        </w:tc>
        <w:tc>
          <w:tcPr>
            <w:tcW w:w="1502" w:type="dxa"/>
          </w:tcPr>
          <w:p w:rsidR="00881004" w:rsidRPr="00C610E0" w:rsidRDefault="00F104B2" w:rsidP="00A8687A">
            <w:pPr>
              <w:jc w:val="both"/>
              <w:rPr>
                <w:rFonts w:cstheme="minorHAnsi"/>
                <w:sz w:val="20"/>
              </w:rPr>
            </w:pPr>
            <w:r w:rsidRPr="00C610E0">
              <w:rPr>
                <w:sz w:val="20"/>
              </w:rPr>
              <w:t>2.9898</w:t>
            </w:r>
          </w:p>
        </w:tc>
        <w:tc>
          <w:tcPr>
            <w:tcW w:w="1390" w:type="dxa"/>
          </w:tcPr>
          <w:p w:rsidR="00881004" w:rsidRPr="00C610E0" w:rsidRDefault="00F104B2" w:rsidP="00A8687A">
            <w:pPr>
              <w:jc w:val="both"/>
              <w:rPr>
                <w:rFonts w:cstheme="minorHAnsi"/>
                <w:sz w:val="20"/>
              </w:rPr>
            </w:pPr>
            <w:r w:rsidRPr="00C610E0">
              <w:rPr>
                <w:sz w:val="20"/>
              </w:rPr>
              <w:t>0.007977</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F104B2" w:rsidRPr="00C610E0" w:rsidTr="00176AB9">
              <w:trPr>
                <w:trHeight w:val="278"/>
                <w:jc w:val="center"/>
              </w:trPr>
              <w:tc>
                <w:tcPr>
                  <w:tcW w:w="0" w:type="auto"/>
                  <w:tcBorders>
                    <w:top w:val="nil"/>
                    <w:left w:val="nil"/>
                    <w:bottom w:val="nil"/>
                    <w:right w:val="nil"/>
                  </w:tcBorders>
                  <w:hideMark/>
                </w:tcPr>
                <w:p w:rsidR="00F104B2" w:rsidRPr="00C610E0" w:rsidRDefault="00F104B2" w:rsidP="00F104B2">
                  <w:pPr>
                    <w:widowControl/>
                    <w:spacing w:after="0"/>
                    <w:jc w:val="right"/>
                    <w:rPr>
                      <w:rFonts w:ascii="Times New Roman" w:hAnsi="Times New Roman"/>
                      <w:sz w:val="20"/>
                    </w:rPr>
                  </w:pPr>
                  <w:r w:rsidRPr="00C610E0">
                    <w:rPr>
                      <w:sz w:val="20"/>
                    </w:rPr>
                    <w:t>2.9742</w:t>
                  </w:r>
                </w:p>
              </w:tc>
              <w:tc>
                <w:tcPr>
                  <w:tcW w:w="0" w:type="auto"/>
                  <w:tcBorders>
                    <w:top w:val="nil"/>
                    <w:left w:val="nil"/>
                    <w:bottom w:val="nil"/>
                    <w:right w:val="nil"/>
                  </w:tcBorders>
                  <w:hideMark/>
                </w:tcPr>
                <w:p w:rsidR="00F104B2" w:rsidRPr="00C610E0" w:rsidRDefault="00F104B2" w:rsidP="00F104B2">
                  <w:pPr>
                    <w:jc w:val="right"/>
                    <w:rPr>
                      <w:sz w:val="20"/>
                    </w:rPr>
                  </w:pPr>
                  <w:r w:rsidRPr="00C610E0">
                    <w:rPr>
                      <w:sz w:val="20"/>
                    </w:rPr>
                    <w:t>3.0054</w:t>
                  </w:r>
                </w:p>
              </w:tc>
            </w:tr>
          </w:tbl>
          <w:p w:rsidR="00881004" w:rsidRPr="00C610E0" w:rsidRDefault="00881004" w:rsidP="00A8687A">
            <w:pPr>
              <w:jc w:val="both"/>
              <w:rPr>
                <w:rFonts w:cstheme="minorHAnsi"/>
                <w:sz w:val="20"/>
              </w:rPr>
            </w:pPr>
          </w:p>
        </w:tc>
      </w:tr>
      <w:tr w:rsidR="00881004" w:rsidRPr="00881004" w:rsidTr="00FB454C">
        <w:trPr>
          <w:trHeight w:val="403"/>
        </w:trPr>
        <w:tc>
          <w:tcPr>
            <w:tcW w:w="1507" w:type="dxa"/>
            <w:vMerge w:val="restart"/>
          </w:tcPr>
          <w:p w:rsidR="00881004" w:rsidRPr="00C610E0" w:rsidRDefault="00881004" w:rsidP="00A8687A">
            <w:pPr>
              <w:jc w:val="both"/>
              <w:rPr>
                <w:rFonts w:cstheme="minorHAnsi"/>
                <w:sz w:val="20"/>
              </w:rPr>
            </w:pPr>
            <w:r w:rsidRPr="00C610E0">
              <w:rPr>
                <w:rFonts w:cstheme="minorHAnsi"/>
                <w:sz w:val="20"/>
              </w:rPr>
              <w:t>500</w:t>
            </w: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σ</m:t>
                    </m:r>
                  </m:e>
                </m:acc>
              </m:oMath>
            </m:oMathPara>
          </w:p>
        </w:tc>
        <w:tc>
          <w:tcPr>
            <w:tcW w:w="1502" w:type="dxa"/>
          </w:tcPr>
          <w:p w:rsidR="00881004" w:rsidRPr="00C610E0" w:rsidRDefault="00F104B2" w:rsidP="00A8687A">
            <w:pPr>
              <w:jc w:val="both"/>
              <w:rPr>
                <w:rFonts w:cstheme="minorHAnsi"/>
                <w:sz w:val="20"/>
              </w:rPr>
            </w:pPr>
            <w:r w:rsidRPr="00C610E0">
              <w:rPr>
                <w:sz w:val="20"/>
              </w:rPr>
              <w:t>2.0052</w:t>
            </w:r>
          </w:p>
        </w:tc>
        <w:tc>
          <w:tcPr>
            <w:tcW w:w="1390" w:type="dxa"/>
          </w:tcPr>
          <w:p w:rsidR="00881004" w:rsidRPr="00C610E0" w:rsidRDefault="00F104B2" w:rsidP="00A8687A">
            <w:pPr>
              <w:jc w:val="both"/>
              <w:rPr>
                <w:rFonts w:cstheme="minorHAnsi"/>
                <w:sz w:val="20"/>
              </w:rPr>
            </w:pPr>
            <w:r w:rsidRPr="00C610E0">
              <w:rPr>
                <w:sz w:val="20"/>
              </w:rPr>
              <w:t>0.003587</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F104B2" w:rsidRPr="00C610E0" w:rsidTr="00176AB9">
              <w:trPr>
                <w:trHeight w:val="278"/>
                <w:jc w:val="center"/>
              </w:trPr>
              <w:tc>
                <w:tcPr>
                  <w:tcW w:w="0" w:type="auto"/>
                  <w:tcBorders>
                    <w:top w:val="nil"/>
                    <w:left w:val="nil"/>
                    <w:bottom w:val="nil"/>
                    <w:right w:val="nil"/>
                  </w:tcBorders>
                  <w:hideMark/>
                </w:tcPr>
                <w:p w:rsidR="00F104B2" w:rsidRPr="00C610E0" w:rsidRDefault="00F104B2" w:rsidP="00F104B2">
                  <w:pPr>
                    <w:widowControl/>
                    <w:spacing w:after="0"/>
                    <w:jc w:val="right"/>
                    <w:rPr>
                      <w:rFonts w:ascii="Times New Roman" w:hAnsi="Times New Roman"/>
                      <w:sz w:val="20"/>
                    </w:rPr>
                  </w:pPr>
                  <w:r w:rsidRPr="00C610E0">
                    <w:rPr>
                      <w:sz w:val="20"/>
                    </w:rPr>
                    <w:t>1.9982</w:t>
                  </w:r>
                </w:p>
              </w:tc>
              <w:tc>
                <w:tcPr>
                  <w:tcW w:w="0" w:type="auto"/>
                  <w:tcBorders>
                    <w:top w:val="nil"/>
                    <w:left w:val="nil"/>
                    <w:bottom w:val="nil"/>
                    <w:right w:val="nil"/>
                  </w:tcBorders>
                  <w:hideMark/>
                </w:tcPr>
                <w:p w:rsidR="00F104B2" w:rsidRPr="00C610E0" w:rsidRDefault="00F104B2" w:rsidP="00F104B2">
                  <w:pPr>
                    <w:jc w:val="right"/>
                    <w:rPr>
                      <w:sz w:val="20"/>
                    </w:rPr>
                  </w:pPr>
                  <w:r w:rsidRPr="00C610E0">
                    <w:rPr>
                      <w:sz w:val="20"/>
                    </w:rPr>
                    <w:t>2.0123</w:t>
                  </w:r>
                </w:p>
              </w:tc>
            </w:tr>
          </w:tbl>
          <w:p w:rsidR="00881004" w:rsidRPr="00C610E0" w:rsidRDefault="00881004" w:rsidP="00A8687A">
            <w:pPr>
              <w:jc w:val="both"/>
              <w:rPr>
                <w:rFonts w:cstheme="minorHAnsi"/>
                <w:sz w:val="20"/>
              </w:rPr>
            </w:pPr>
          </w:p>
        </w:tc>
      </w:tr>
      <w:tr w:rsidR="00881004" w:rsidRPr="00881004" w:rsidTr="00FB454C">
        <w:trPr>
          <w:trHeight w:val="436"/>
        </w:trPr>
        <w:tc>
          <w:tcPr>
            <w:tcW w:w="1507" w:type="dxa"/>
            <w:vMerge/>
          </w:tcPr>
          <w:p w:rsidR="00881004" w:rsidRPr="00C610E0" w:rsidRDefault="00881004" w:rsidP="00A8687A">
            <w:pPr>
              <w:jc w:val="both"/>
              <w:rPr>
                <w:rFonts w:cstheme="minorHAnsi"/>
                <w:sz w:val="20"/>
              </w:rPr>
            </w:pP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ξ</m:t>
                    </m:r>
                  </m:e>
                </m:acc>
              </m:oMath>
            </m:oMathPara>
          </w:p>
        </w:tc>
        <w:tc>
          <w:tcPr>
            <w:tcW w:w="1502" w:type="dxa"/>
          </w:tcPr>
          <w:p w:rsidR="00881004" w:rsidRPr="00C610E0" w:rsidRDefault="00F104B2" w:rsidP="00A8687A">
            <w:pPr>
              <w:jc w:val="both"/>
              <w:rPr>
                <w:rFonts w:cstheme="minorHAnsi"/>
                <w:sz w:val="20"/>
              </w:rPr>
            </w:pPr>
            <w:r w:rsidRPr="00C610E0">
              <w:rPr>
                <w:sz w:val="20"/>
              </w:rPr>
              <w:t>2.9984</w:t>
            </w:r>
          </w:p>
        </w:tc>
        <w:tc>
          <w:tcPr>
            <w:tcW w:w="1390" w:type="dxa"/>
          </w:tcPr>
          <w:p w:rsidR="00881004" w:rsidRPr="00C610E0" w:rsidRDefault="00F104B2" w:rsidP="00A8687A">
            <w:pPr>
              <w:jc w:val="both"/>
              <w:rPr>
                <w:rFonts w:cstheme="minorHAnsi"/>
                <w:sz w:val="20"/>
              </w:rPr>
            </w:pPr>
            <w:r w:rsidRPr="00C610E0">
              <w:rPr>
                <w:sz w:val="20"/>
              </w:rPr>
              <w:t>0.002529</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F104B2" w:rsidRPr="00C610E0" w:rsidTr="00176AB9">
              <w:trPr>
                <w:trHeight w:val="278"/>
                <w:jc w:val="center"/>
              </w:trPr>
              <w:tc>
                <w:tcPr>
                  <w:tcW w:w="0" w:type="auto"/>
                  <w:tcBorders>
                    <w:top w:val="nil"/>
                    <w:left w:val="nil"/>
                    <w:bottom w:val="nil"/>
                    <w:right w:val="nil"/>
                  </w:tcBorders>
                  <w:hideMark/>
                </w:tcPr>
                <w:p w:rsidR="00F104B2" w:rsidRPr="00C610E0" w:rsidRDefault="00F104B2" w:rsidP="00F104B2">
                  <w:pPr>
                    <w:widowControl/>
                    <w:spacing w:after="0"/>
                    <w:jc w:val="right"/>
                    <w:rPr>
                      <w:rFonts w:ascii="Times New Roman" w:hAnsi="Times New Roman"/>
                      <w:sz w:val="20"/>
                    </w:rPr>
                  </w:pPr>
                  <w:r w:rsidRPr="00C610E0">
                    <w:rPr>
                      <w:sz w:val="20"/>
                    </w:rPr>
                    <w:t>2.9935</w:t>
                  </w:r>
                </w:p>
              </w:tc>
              <w:tc>
                <w:tcPr>
                  <w:tcW w:w="0" w:type="auto"/>
                  <w:tcBorders>
                    <w:top w:val="nil"/>
                    <w:left w:val="nil"/>
                    <w:bottom w:val="nil"/>
                    <w:right w:val="nil"/>
                  </w:tcBorders>
                  <w:hideMark/>
                </w:tcPr>
                <w:p w:rsidR="00F104B2" w:rsidRPr="00C610E0" w:rsidRDefault="00F104B2" w:rsidP="00F104B2">
                  <w:pPr>
                    <w:jc w:val="right"/>
                    <w:rPr>
                      <w:sz w:val="20"/>
                    </w:rPr>
                  </w:pPr>
                  <w:r w:rsidRPr="00C610E0">
                    <w:rPr>
                      <w:sz w:val="20"/>
                    </w:rPr>
                    <w:t>3.0034</w:t>
                  </w:r>
                </w:p>
              </w:tc>
            </w:tr>
          </w:tbl>
          <w:p w:rsidR="00881004" w:rsidRPr="00C610E0" w:rsidRDefault="00881004" w:rsidP="00A8687A">
            <w:pPr>
              <w:jc w:val="both"/>
              <w:rPr>
                <w:rFonts w:cstheme="minorHAnsi"/>
                <w:sz w:val="20"/>
              </w:rPr>
            </w:pPr>
          </w:p>
        </w:tc>
      </w:tr>
      <w:tr w:rsidR="00881004" w:rsidRPr="00881004" w:rsidTr="00FB454C">
        <w:trPr>
          <w:trHeight w:val="403"/>
        </w:trPr>
        <w:tc>
          <w:tcPr>
            <w:tcW w:w="1507" w:type="dxa"/>
            <w:vMerge w:val="restart"/>
          </w:tcPr>
          <w:p w:rsidR="00881004" w:rsidRPr="00C610E0" w:rsidRDefault="00C610E0" w:rsidP="00A8687A">
            <w:pPr>
              <w:jc w:val="both"/>
              <w:rPr>
                <w:rFonts w:cstheme="minorHAnsi"/>
                <w:sz w:val="20"/>
              </w:rPr>
            </w:pPr>
            <w:r w:rsidRPr="00C610E0">
              <w:rPr>
                <w:rFonts w:cstheme="minorHAnsi"/>
                <w:sz w:val="20"/>
              </w:rPr>
              <w:t>8</w:t>
            </w:r>
            <w:r w:rsidR="00881004" w:rsidRPr="00C610E0">
              <w:rPr>
                <w:rFonts w:cstheme="minorHAnsi"/>
                <w:sz w:val="20"/>
              </w:rPr>
              <w:t>00</w:t>
            </w: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σ</m:t>
                    </m:r>
                  </m:e>
                </m:acc>
              </m:oMath>
            </m:oMathPara>
          </w:p>
        </w:tc>
        <w:tc>
          <w:tcPr>
            <w:tcW w:w="1502" w:type="dxa"/>
          </w:tcPr>
          <w:p w:rsidR="00881004" w:rsidRPr="00C610E0" w:rsidRDefault="00C610E0" w:rsidP="00A8687A">
            <w:pPr>
              <w:jc w:val="both"/>
              <w:rPr>
                <w:rFonts w:cstheme="minorHAnsi"/>
                <w:sz w:val="20"/>
              </w:rPr>
            </w:pPr>
            <w:r w:rsidRPr="00C610E0">
              <w:rPr>
                <w:sz w:val="20"/>
              </w:rPr>
              <w:t>2.0028</w:t>
            </w:r>
          </w:p>
        </w:tc>
        <w:tc>
          <w:tcPr>
            <w:tcW w:w="1390" w:type="dxa"/>
          </w:tcPr>
          <w:p w:rsidR="00881004" w:rsidRPr="00C610E0" w:rsidRDefault="00C610E0" w:rsidP="00A8687A">
            <w:pPr>
              <w:jc w:val="both"/>
              <w:rPr>
                <w:rFonts w:cstheme="minorHAnsi"/>
                <w:sz w:val="20"/>
              </w:rPr>
            </w:pPr>
            <w:r w:rsidRPr="00C610E0">
              <w:rPr>
                <w:sz w:val="20"/>
              </w:rPr>
              <w:t>0.002833</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C610E0" w:rsidRPr="00C610E0" w:rsidTr="00176AB9">
              <w:trPr>
                <w:trHeight w:val="278"/>
                <w:jc w:val="center"/>
              </w:trPr>
              <w:tc>
                <w:tcPr>
                  <w:tcW w:w="0" w:type="auto"/>
                  <w:tcBorders>
                    <w:top w:val="nil"/>
                    <w:left w:val="nil"/>
                    <w:bottom w:val="nil"/>
                    <w:right w:val="nil"/>
                  </w:tcBorders>
                  <w:hideMark/>
                </w:tcPr>
                <w:p w:rsidR="00C610E0" w:rsidRPr="00C610E0" w:rsidRDefault="00C610E0" w:rsidP="00C610E0">
                  <w:pPr>
                    <w:widowControl/>
                    <w:spacing w:after="0"/>
                    <w:jc w:val="right"/>
                    <w:rPr>
                      <w:rFonts w:ascii="Times New Roman" w:hAnsi="Times New Roman"/>
                      <w:sz w:val="20"/>
                    </w:rPr>
                  </w:pPr>
                  <w:r w:rsidRPr="00C610E0">
                    <w:rPr>
                      <w:sz w:val="20"/>
                    </w:rPr>
                    <w:t>1.9972</w:t>
                  </w:r>
                </w:p>
              </w:tc>
              <w:tc>
                <w:tcPr>
                  <w:tcW w:w="0" w:type="auto"/>
                  <w:tcBorders>
                    <w:top w:val="nil"/>
                    <w:left w:val="nil"/>
                    <w:bottom w:val="nil"/>
                    <w:right w:val="nil"/>
                  </w:tcBorders>
                  <w:hideMark/>
                </w:tcPr>
                <w:p w:rsidR="00C610E0" w:rsidRPr="00C610E0" w:rsidRDefault="00C610E0" w:rsidP="00C610E0">
                  <w:pPr>
                    <w:jc w:val="right"/>
                    <w:rPr>
                      <w:sz w:val="20"/>
                    </w:rPr>
                  </w:pPr>
                  <w:r w:rsidRPr="00C610E0">
                    <w:rPr>
                      <w:sz w:val="20"/>
                    </w:rPr>
                    <w:t>2.0083</w:t>
                  </w:r>
                </w:p>
              </w:tc>
            </w:tr>
          </w:tbl>
          <w:p w:rsidR="00881004" w:rsidRPr="00C610E0" w:rsidRDefault="00881004" w:rsidP="00A8687A">
            <w:pPr>
              <w:jc w:val="both"/>
              <w:rPr>
                <w:rFonts w:cstheme="minorHAnsi"/>
                <w:sz w:val="20"/>
              </w:rPr>
            </w:pPr>
          </w:p>
        </w:tc>
      </w:tr>
      <w:tr w:rsidR="00881004" w:rsidRPr="00881004" w:rsidTr="00FB454C">
        <w:trPr>
          <w:trHeight w:val="452"/>
        </w:trPr>
        <w:tc>
          <w:tcPr>
            <w:tcW w:w="1507" w:type="dxa"/>
            <w:vMerge/>
          </w:tcPr>
          <w:p w:rsidR="00881004" w:rsidRPr="00C610E0" w:rsidRDefault="00881004" w:rsidP="00A8687A">
            <w:pPr>
              <w:jc w:val="both"/>
              <w:rPr>
                <w:rFonts w:cstheme="minorHAnsi"/>
                <w:sz w:val="20"/>
              </w:rPr>
            </w:pP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ξ</m:t>
                    </m:r>
                  </m:e>
                </m:acc>
              </m:oMath>
            </m:oMathPara>
          </w:p>
        </w:tc>
        <w:tc>
          <w:tcPr>
            <w:tcW w:w="1502" w:type="dxa"/>
          </w:tcPr>
          <w:p w:rsidR="00881004" w:rsidRPr="00C610E0" w:rsidRDefault="00C610E0" w:rsidP="00A8687A">
            <w:pPr>
              <w:jc w:val="both"/>
              <w:rPr>
                <w:rFonts w:cstheme="minorHAnsi"/>
                <w:sz w:val="20"/>
              </w:rPr>
            </w:pPr>
            <w:r w:rsidRPr="00C610E0">
              <w:rPr>
                <w:sz w:val="20"/>
              </w:rPr>
              <w:t>2.9997</w:t>
            </w:r>
          </w:p>
        </w:tc>
        <w:tc>
          <w:tcPr>
            <w:tcW w:w="1390" w:type="dxa"/>
          </w:tcPr>
          <w:p w:rsidR="00881004" w:rsidRPr="00C610E0" w:rsidRDefault="00C610E0" w:rsidP="00A8687A">
            <w:pPr>
              <w:jc w:val="both"/>
              <w:rPr>
                <w:rFonts w:cstheme="minorHAnsi"/>
                <w:sz w:val="20"/>
              </w:rPr>
            </w:pPr>
            <w:r w:rsidRPr="00C610E0">
              <w:rPr>
                <w:sz w:val="20"/>
              </w:rPr>
              <w:t>0.002000</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C610E0" w:rsidRPr="00C610E0" w:rsidTr="00176AB9">
              <w:trPr>
                <w:trHeight w:val="278"/>
                <w:jc w:val="center"/>
              </w:trPr>
              <w:tc>
                <w:tcPr>
                  <w:tcW w:w="0" w:type="auto"/>
                  <w:tcBorders>
                    <w:top w:val="nil"/>
                    <w:left w:val="nil"/>
                    <w:bottom w:val="nil"/>
                    <w:right w:val="nil"/>
                  </w:tcBorders>
                  <w:hideMark/>
                </w:tcPr>
                <w:p w:rsidR="00C610E0" w:rsidRPr="00C610E0" w:rsidRDefault="00C610E0" w:rsidP="00C610E0">
                  <w:pPr>
                    <w:widowControl/>
                    <w:spacing w:after="0"/>
                    <w:jc w:val="right"/>
                    <w:rPr>
                      <w:rFonts w:ascii="Times New Roman" w:hAnsi="Times New Roman"/>
                      <w:sz w:val="20"/>
                    </w:rPr>
                  </w:pPr>
                  <w:r w:rsidRPr="00C610E0">
                    <w:rPr>
                      <w:sz w:val="20"/>
                    </w:rPr>
                    <w:t>2.9958</w:t>
                  </w:r>
                </w:p>
              </w:tc>
              <w:tc>
                <w:tcPr>
                  <w:tcW w:w="0" w:type="auto"/>
                  <w:tcBorders>
                    <w:top w:val="nil"/>
                    <w:left w:val="nil"/>
                    <w:bottom w:val="nil"/>
                    <w:right w:val="nil"/>
                  </w:tcBorders>
                  <w:hideMark/>
                </w:tcPr>
                <w:p w:rsidR="00C610E0" w:rsidRPr="00C610E0" w:rsidRDefault="00C610E0" w:rsidP="00C610E0">
                  <w:pPr>
                    <w:jc w:val="right"/>
                    <w:rPr>
                      <w:sz w:val="20"/>
                    </w:rPr>
                  </w:pPr>
                  <w:r w:rsidRPr="00C610E0">
                    <w:rPr>
                      <w:sz w:val="20"/>
                    </w:rPr>
                    <w:t>3.0036</w:t>
                  </w:r>
                </w:p>
              </w:tc>
            </w:tr>
          </w:tbl>
          <w:p w:rsidR="00881004" w:rsidRPr="00C610E0" w:rsidRDefault="00881004" w:rsidP="00A8687A">
            <w:pPr>
              <w:jc w:val="both"/>
              <w:rPr>
                <w:rFonts w:cstheme="minorHAnsi"/>
                <w:sz w:val="20"/>
              </w:rPr>
            </w:pPr>
          </w:p>
        </w:tc>
      </w:tr>
      <w:tr w:rsidR="00881004" w:rsidRPr="00881004" w:rsidTr="00FB454C">
        <w:trPr>
          <w:trHeight w:val="403"/>
        </w:trPr>
        <w:tc>
          <w:tcPr>
            <w:tcW w:w="1507" w:type="dxa"/>
            <w:vMerge w:val="restart"/>
          </w:tcPr>
          <w:p w:rsidR="00881004" w:rsidRPr="00C610E0" w:rsidRDefault="00C610E0" w:rsidP="00A8687A">
            <w:pPr>
              <w:jc w:val="both"/>
              <w:rPr>
                <w:rFonts w:cstheme="minorHAnsi"/>
                <w:sz w:val="20"/>
              </w:rPr>
            </w:pPr>
            <w:r w:rsidRPr="00C610E0">
              <w:rPr>
                <w:rFonts w:cstheme="minorHAnsi"/>
                <w:sz w:val="20"/>
              </w:rPr>
              <w:t>1</w:t>
            </w:r>
            <w:r w:rsidR="00881004" w:rsidRPr="00C610E0">
              <w:rPr>
                <w:rFonts w:cstheme="minorHAnsi"/>
                <w:sz w:val="20"/>
              </w:rPr>
              <w:t>000</w:t>
            </w: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σ</m:t>
                    </m:r>
                  </m:e>
                </m:acc>
              </m:oMath>
            </m:oMathPara>
          </w:p>
        </w:tc>
        <w:tc>
          <w:tcPr>
            <w:tcW w:w="1502" w:type="dxa"/>
          </w:tcPr>
          <w:p w:rsidR="00881004" w:rsidRPr="00C610E0" w:rsidRDefault="00C610E0" w:rsidP="00A8687A">
            <w:pPr>
              <w:jc w:val="both"/>
              <w:rPr>
                <w:rFonts w:cstheme="minorHAnsi"/>
                <w:sz w:val="20"/>
              </w:rPr>
            </w:pPr>
            <w:r w:rsidRPr="00C610E0">
              <w:rPr>
                <w:sz w:val="20"/>
              </w:rPr>
              <w:t>2.0010</w:t>
            </w:r>
          </w:p>
        </w:tc>
        <w:tc>
          <w:tcPr>
            <w:tcW w:w="1390" w:type="dxa"/>
          </w:tcPr>
          <w:p w:rsidR="00881004" w:rsidRPr="00C610E0" w:rsidRDefault="00C610E0" w:rsidP="00A8687A">
            <w:pPr>
              <w:jc w:val="both"/>
              <w:rPr>
                <w:rFonts w:cstheme="minorHAnsi"/>
                <w:sz w:val="20"/>
              </w:rPr>
            </w:pPr>
            <w:r w:rsidRPr="00C610E0">
              <w:rPr>
                <w:sz w:val="20"/>
              </w:rPr>
              <w:t>0.002532</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C610E0" w:rsidRPr="00C610E0" w:rsidTr="00176AB9">
              <w:trPr>
                <w:trHeight w:val="278"/>
                <w:jc w:val="center"/>
              </w:trPr>
              <w:tc>
                <w:tcPr>
                  <w:tcW w:w="0" w:type="auto"/>
                  <w:tcBorders>
                    <w:top w:val="nil"/>
                    <w:left w:val="nil"/>
                    <w:bottom w:val="nil"/>
                    <w:right w:val="nil"/>
                  </w:tcBorders>
                  <w:hideMark/>
                </w:tcPr>
                <w:p w:rsidR="00C610E0" w:rsidRPr="00C610E0" w:rsidRDefault="00C610E0" w:rsidP="00C610E0">
                  <w:pPr>
                    <w:widowControl/>
                    <w:spacing w:after="0"/>
                    <w:jc w:val="right"/>
                    <w:rPr>
                      <w:rFonts w:ascii="Times New Roman" w:hAnsi="Times New Roman"/>
                      <w:sz w:val="20"/>
                    </w:rPr>
                  </w:pPr>
                  <w:r w:rsidRPr="00C610E0">
                    <w:rPr>
                      <w:sz w:val="20"/>
                    </w:rPr>
                    <w:t>1.9960</w:t>
                  </w:r>
                </w:p>
              </w:tc>
              <w:tc>
                <w:tcPr>
                  <w:tcW w:w="0" w:type="auto"/>
                  <w:tcBorders>
                    <w:top w:val="nil"/>
                    <w:left w:val="nil"/>
                    <w:bottom w:val="nil"/>
                    <w:right w:val="nil"/>
                  </w:tcBorders>
                  <w:hideMark/>
                </w:tcPr>
                <w:p w:rsidR="00C610E0" w:rsidRPr="00C610E0" w:rsidRDefault="00C610E0" w:rsidP="00C610E0">
                  <w:pPr>
                    <w:jc w:val="right"/>
                    <w:rPr>
                      <w:sz w:val="20"/>
                    </w:rPr>
                  </w:pPr>
                  <w:r w:rsidRPr="00C610E0">
                    <w:rPr>
                      <w:sz w:val="20"/>
                    </w:rPr>
                    <w:t>2.0059</w:t>
                  </w:r>
                </w:p>
              </w:tc>
            </w:tr>
          </w:tbl>
          <w:p w:rsidR="00881004" w:rsidRPr="00C610E0" w:rsidRDefault="00881004" w:rsidP="00A8687A">
            <w:pPr>
              <w:jc w:val="both"/>
              <w:rPr>
                <w:rFonts w:cstheme="minorHAnsi"/>
                <w:sz w:val="20"/>
              </w:rPr>
            </w:pPr>
          </w:p>
        </w:tc>
      </w:tr>
      <w:tr w:rsidR="00881004" w:rsidRPr="00881004" w:rsidTr="00FB454C">
        <w:trPr>
          <w:trHeight w:val="436"/>
        </w:trPr>
        <w:tc>
          <w:tcPr>
            <w:tcW w:w="1507" w:type="dxa"/>
            <w:vMerge/>
          </w:tcPr>
          <w:p w:rsidR="00881004" w:rsidRPr="00C610E0" w:rsidRDefault="00881004" w:rsidP="00A8687A">
            <w:pPr>
              <w:jc w:val="both"/>
              <w:rPr>
                <w:rFonts w:cstheme="minorHAnsi"/>
                <w:sz w:val="20"/>
              </w:rPr>
            </w:pPr>
          </w:p>
        </w:tc>
        <w:tc>
          <w:tcPr>
            <w:tcW w:w="1810" w:type="dxa"/>
          </w:tcPr>
          <w:p w:rsidR="00881004" w:rsidRPr="00C610E0" w:rsidRDefault="00A43BD3" w:rsidP="00A8687A">
            <w:pPr>
              <w:jc w:val="both"/>
              <w:rPr>
                <w:rFonts w:cstheme="minorHAnsi"/>
                <w:sz w:val="20"/>
              </w:rPr>
            </w:pPr>
            <m:oMathPara>
              <m:oMath>
                <m:acc>
                  <m:accPr>
                    <m:ctrlPr>
                      <w:rPr>
                        <w:rFonts w:ascii="Cambria Math" w:hAnsi="Cambria Math" w:cstheme="minorHAnsi"/>
                        <w:i/>
                        <w:sz w:val="20"/>
                      </w:rPr>
                    </m:ctrlPr>
                  </m:accPr>
                  <m:e>
                    <m:r>
                      <m:rPr>
                        <m:sty m:val="bi"/>
                      </m:rPr>
                      <w:rPr>
                        <w:rFonts w:ascii="Cambria Math" w:hAnsi="Cambria Math"/>
                        <w:sz w:val="20"/>
                      </w:rPr>
                      <m:t>ξ</m:t>
                    </m:r>
                  </m:e>
                </m:acc>
              </m:oMath>
            </m:oMathPara>
          </w:p>
        </w:tc>
        <w:tc>
          <w:tcPr>
            <w:tcW w:w="1502" w:type="dxa"/>
          </w:tcPr>
          <w:p w:rsidR="00881004" w:rsidRPr="00C610E0" w:rsidRDefault="00C610E0" w:rsidP="00A8687A">
            <w:pPr>
              <w:jc w:val="both"/>
              <w:rPr>
                <w:rFonts w:cstheme="minorHAnsi"/>
                <w:sz w:val="20"/>
              </w:rPr>
            </w:pPr>
            <w:r w:rsidRPr="00C610E0">
              <w:rPr>
                <w:sz w:val="20"/>
              </w:rPr>
              <w:t>3.0004</w:t>
            </w:r>
          </w:p>
        </w:tc>
        <w:tc>
          <w:tcPr>
            <w:tcW w:w="1390" w:type="dxa"/>
          </w:tcPr>
          <w:p w:rsidR="00881004" w:rsidRPr="00C610E0" w:rsidRDefault="00C610E0" w:rsidP="00A8687A">
            <w:pPr>
              <w:jc w:val="both"/>
              <w:rPr>
                <w:rFonts w:cstheme="minorHAnsi"/>
                <w:sz w:val="20"/>
              </w:rPr>
            </w:pPr>
            <w:r w:rsidRPr="00C610E0">
              <w:rPr>
                <w:sz w:val="20"/>
              </w:rPr>
              <w:t>0.001789</w:t>
            </w:r>
          </w:p>
        </w:tc>
        <w:tc>
          <w:tcPr>
            <w:tcW w:w="2885" w:type="dxa"/>
          </w:tcPr>
          <w:tbl>
            <w:tblPr>
              <w:tblW w:w="1476" w:type="dxa"/>
              <w:jc w:val="center"/>
              <w:tblBorders>
                <w:top w:val="single" w:sz="6" w:space="0" w:color="C1C1C1"/>
                <w:left w:val="single" w:sz="6" w:space="0" w:color="C1C1C1"/>
                <w:bottom w:val="single" w:sz="2" w:space="0" w:color="C1C1C1"/>
                <w:right w:val="single" w:sz="2" w:space="0" w:color="C1C1C1"/>
              </w:tblBorders>
              <w:tblCellMar>
                <w:top w:w="60" w:type="dxa"/>
                <w:left w:w="60" w:type="dxa"/>
                <w:bottom w:w="60" w:type="dxa"/>
                <w:right w:w="60" w:type="dxa"/>
              </w:tblCellMar>
              <w:tblLook w:val="04A0" w:firstRow="1" w:lastRow="0" w:firstColumn="1" w:lastColumn="0" w:noHBand="0" w:noVBand="1"/>
              <w:tblDescription w:val="Procedure Nlmixed: Parameter Estimates"/>
            </w:tblPr>
            <w:tblGrid>
              <w:gridCol w:w="738"/>
              <w:gridCol w:w="738"/>
            </w:tblGrid>
            <w:tr w:rsidR="00C610E0" w:rsidRPr="00C610E0" w:rsidTr="00176AB9">
              <w:trPr>
                <w:trHeight w:val="278"/>
                <w:jc w:val="center"/>
              </w:trPr>
              <w:tc>
                <w:tcPr>
                  <w:tcW w:w="0" w:type="auto"/>
                  <w:tcBorders>
                    <w:top w:val="nil"/>
                    <w:left w:val="nil"/>
                    <w:bottom w:val="nil"/>
                    <w:right w:val="nil"/>
                  </w:tcBorders>
                  <w:hideMark/>
                </w:tcPr>
                <w:p w:rsidR="00C610E0" w:rsidRPr="00C610E0" w:rsidRDefault="00C610E0" w:rsidP="00C610E0">
                  <w:pPr>
                    <w:widowControl/>
                    <w:spacing w:after="0"/>
                    <w:jc w:val="right"/>
                    <w:rPr>
                      <w:rFonts w:ascii="Times New Roman" w:hAnsi="Times New Roman"/>
                      <w:sz w:val="20"/>
                    </w:rPr>
                  </w:pPr>
                  <w:r w:rsidRPr="00C610E0">
                    <w:rPr>
                      <w:sz w:val="20"/>
                    </w:rPr>
                    <w:t>2.9969</w:t>
                  </w:r>
                </w:p>
              </w:tc>
              <w:tc>
                <w:tcPr>
                  <w:tcW w:w="0" w:type="auto"/>
                  <w:tcBorders>
                    <w:top w:val="nil"/>
                    <w:left w:val="nil"/>
                    <w:bottom w:val="nil"/>
                    <w:right w:val="nil"/>
                  </w:tcBorders>
                  <w:hideMark/>
                </w:tcPr>
                <w:p w:rsidR="00C610E0" w:rsidRPr="00C610E0" w:rsidRDefault="00C610E0" w:rsidP="00C610E0">
                  <w:pPr>
                    <w:jc w:val="right"/>
                    <w:rPr>
                      <w:sz w:val="20"/>
                    </w:rPr>
                  </w:pPr>
                  <w:r w:rsidRPr="00C610E0">
                    <w:rPr>
                      <w:sz w:val="20"/>
                    </w:rPr>
                    <w:t>3.0039</w:t>
                  </w:r>
                </w:p>
              </w:tc>
            </w:tr>
          </w:tbl>
          <w:p w:rsidR="00881004" w:rsidRPr="00C610E0" w:rsidRDefault="00881004" w:rsidP="00A8687A">
            <w:pPr>
              <w:jc w:val="both"/>
              <w:rPr>
                <w:rFonts w:cstheme="minorHAnsi"/>
                <w:sz w:val="20"/>
              </w:rPr>
            </w:pPr>
          </w:p>
        </w:tc>
      </w:tr>
    </w:tbl>
    <w:p w:rsidR="00DB6367" w:rsidRDefault="00DB6367" w:rsidP="00881004">
      <w:pPr>
        <w:pStyle w:val="PaperBody"/>
        <w:rPr>
          <w:sz w:val="22"/>
          <w:szCs w:val="22"/>
        </w:rPr>
      </w:pPr>
    </w:p>
    <w:p w:rsidR="00C02C2E" w:rsidRPr="00881004" w:rsidRDefault="00C02C2E" w:rsidP="00881004">
      <w:pPr>
        <w:pStyle w:val="PaperBody"/>
        <w:rPr>
          <w:sz w:val="22"/>
          <w:szCs w:val="22"/>
        </w:rPr>
      </w:pPr>
    </w:p>
    <w:p w:rsidR="00F2374F" w:rsidRDefault="00881004" w:rsidP="00F2374F">
      <w:pPr>
        <w:pStyle w:val="Heading1"/>
      </w:pPr>
      <w:r>
        <w:t xml:space="preserve">APPLICATION OF GPD </w:t>
      </w:r>
      <w:r w:rsidR="00C02C2E">
        <w:t>MODEL</w:t>
      </w:r>
      <w:r>
        <w:t xml:space="preserve"> USING PROC SEVERITY</w:t>
      </w:r>
    </w:p>
    <w:p w:rsidR="00881004" w:rsidRDefault="00881004" w:rsidP="00881004">
      <w:pPr>
        <w:pStyle w:val="PaperBody"/>
        <w:rPr>
          <w:b/>
          <w:sz w:val="22"/>
          <w:szCs w:val="22"/>
        </w:rPr>
      </w:pPr>
      <w:r w:rsidRPr="00881004">
        <w:rPr>
          <w:b/>
          <w:sz w:val="22"/>
          <w:szCs w:val="22"/>
        </w:rPr>
        <w:t xml:space="preserve">Example </w:t>
      </w:r>
      <w:r>
        <w:rPr>
          <w:b/>
          <w:sz w:val="22"/>
          <w:szCs w:val="22"/>
        </w:rPr>
        <w:t>1</w:t>
      </w:r>
      <w:r w:rsidRPr="00881004">
        <w:rPr>
          <w:b/>
          <w:sz w:val="22"/>
          <w:szCs w:val="22"/>
        </w:rPr>
        <w:t>:</w:t>
      </w:r>
    </w:p>
    <w:p w:rsidR="00881004" w:rsidRPr="00193BF2" w:rsidRDefault="001819CD" w:rsidP="00881004">
      <w:pPr>
        <w:jc w:val="both"/>
        <w:rPr>
          <w:rFonts w:cstheme="minorHAnsi"/>
          <w:sz w:val="20"/>
        </w:rPr>
      </w:pPr>
      <w:r w:rsidRPr="00193BF2">
        <w:rPr>
          <w:rFonts w:cstheme="minorHAnsi"/>
          <w:sz w:val="20"/>
        </w:rPr>
        <w:t>The dataset consists of cancer patient data. The data represent the remission times (in months) of a random sample of 128 bladder cancer patients Lee and Wang</w:t>
      </w:r>
      <w:r w:rsidR="00842570" w:rsidRPr="00193BF2">
        <w:rPr>
          <w:rFonts w:cstheme="minorHAnsi"/>
          <w:sz w:val="20"/>
        </w:rPr>
        <w:t xml:space="preserve"> (2003</w:t>
      </w:r>
      <w:r w:rsidRPr="00193BF2">
        <w:rPr>
          <w:rFonts w:cstheme="minorHAnsi"/>
          <w:sz w:val="20"/>
        </w:rPr>
        <w:t>)</w:t>
      </w:r>
      <w:r w:rsidR="00842570" w:rsidRPr="00193BF2">
        <w:rPr>
          <w:rFonts w:cstheme="minorHAnsi"/>
          <w:sz w:val="20"/>
        </w:rPr>
        <w:t>. Estimation of the parameters of GP distribution is done by PROC SEVERITY and compare it with other predefined distribution</w:t>
      </w:r>
      <w:r w:rsidR="00C84325">
        <w:rPr>
          <w:rFonts w:cstheme="minorHAnsi"/>
          <w:sz w:val="20"/>
        </w:rPr>
        <w:t>s</w:t>
      </w:r>
      <w:r w:rsidR="00842570" w:rsidRPr="00193BF2">
        <w:rPr>
          <w:rFonts w:cstheme="minorHAnsi"/>
          <w:sz w:val="20"/>
        </w:rPr>
        <w:t xml:space="preserve">. We use Akaike information criterion (AIC), Consistent Akaike information criterion (AICC), Bayesian information criterion (BIC) is used to select the best model to fit the cancer data. Anderson darling and KS statistics is also given for goodness of fit test. </w:t>
      </w:r>
      <w:proofErr w:type="gramStart"/>
      <w:r w:rsidR="00842570" w:rsidRPr="00193BF2">
        <w:rPr>
          <w:rFonts w:cstheme="minorHAnsi"/>
          <w:sz w:val="20"/>
        </w:rPr>
        <w:t>Plot of the fitted densities and histogram,</w:t>
      </w:r>
      <w:proofErr w:type="gramEnd"/>
      <w:r w:rsidR="00842570" w:rsidRPr="00193BF2">
        <w:rPr>
          <w:rFonts w:cstheme="minorHAnsi"/>
          <w:sz w:val="20"/>
        </w:rPr>
        <w:t xml:space="preserve"> observed versus predicted probabilities for cancer patient data also given in figure 3 and </w:t>
      </w:r>
      <w:r w:rsidR="000B39E1" w:rsidRPr="00193BF2">
        <w:rPr>
          <w:rFonts w:cstheme="minorHAnsi"/>
          <w:sz w:val="20"/>
        </w:rPr>
        <w:t>4. We also compare the GPD model with other distribution</w:t>
      </w:r>
      <w:r w:rsidR="00C84325">
        <w:rPr>
          <w:rFonts w:cstheme="minorHAnsi"/>
          <w:sz w:val="20"/>
        </w:rPr>
        <w:t>s</w:t>
      </w:r>
      <w:r w:rsidR="000B39E1" w:rsidRPr="00193BF2">
        <w:rPr>
          <w:rFonts w:cstheme="minorHAnsi"/>
          <w:sz w:val="20"/>
        </w:rPr>
        <w:t xml:space="preserve"> such as inverse gaussian distribution, Log normal distribution, pareto distribution, Weibull distribution.</w:t>
      </w:r>
      <w:r w:rsidR="005D3C78" w:rsidRPr="00193BF2">
        <w:rPr>
          <w:rFonts w:cstheme="minorHAnsi"/>
          <w:sz w:val="20"/>
        </w:rPr>
        <w:t xml:space="preserve"> Comparing with other univariate distribution</w:t>
      </w:r>
      <w:r w:rsidR="000B39E1" w:rsidRPr="00193BF2">
        <w:rPr>
          <w:rFonts w:cstheme="minorHAnsi"/>
          <w:sz w:val="20"/>
        </w:rPr>
        <w:t>s,</w:t>
      </w:r>
      <w:r w:rsidR="005D3C78" w:rsidRPr="00193BF2">
        <w:rPr>
          <w:rFonts w:cstheme="minorHAnsi"/>
          <w:sz w:val="20"/>
        </w:rPr>
        <w:t xml:space="preserve"> we can observe that generalized pareto distribution has the lowest AIC, AICC and BIC value. Also, P-P plot suggested that the data are approximately normally distributed. By i</w:t>
      </w:r>
      <w:r w:rsidR="000B39E1" w:rsidRPr="00193BF2">
        <w:rPr>
          <w:rFonts w:cstheme="minorHAnsi"/>
          <w:sz w:val="20"/>
        </w:rPr>
        <w:t>nspection, GPD model is the best model to fit the cancer</w:t>
      </w:r>
      <w:r w:rsidR="000E5739" w:rsidRPr="00193BF2">
        <w:rPr>
          <w:rFonts w:cstheme="minorHAnsi"/>
          <w:sz w:val="20"/>
        </w:rPr>
        <w:t xml:space="preserve"> data</w:t>
      </w:r>
      <w:r w:rsidR="00494628" w:rsidRPr="00193BF2">
        <w:rPr>
          <w:rFonts w:cstheme="minorHAnsi"/>
          <w:sz w:val="20"/>
        </w:rPr>
        <w:t>.</w:t>
      </w:r>
    </w:p>
    <w:p w:rsidR="00881004" w:rsidRPr="007755E2" w:rsidRDefault="00881004" w:rsidP="00881004">
      <w:pPr>
        <w:jc w:val="both"/>
        <w:rPr>
          <w:rFonts w:cstheme="minorHAnsi"/>
          <w:b/>
          <w:szCs w:val="24"/>
        </w:rPr>
      </w:pPr>
    </w:p>
    <w:tbl>
      <w:tblPr>
        <w:tblW w:w="0" w:type="auto"/>
        <w:tblInd w:w="67" w:type="dxa"/>
        <w:tblLayout w:type="fixed"/>
        <w:tblCellMar>
          <w:left w:w="0" w:type="dxa"/>
          <w:right w:w="0" w:type="dxa"/>
        </w:tblCellMar>
        <w:tblLook w:val="0000" w:firstRow="0" w:lastRow="0" w:firstColumn="0" w:lastColumn="0" w:noHBand="0" w:noVBand="0"/>
      </w:tblPr>
      <w:tblGrid>
        <w:gridCol w:w="1104"/>
        <w:gridCol w:w="1094"/>
        <w:gridCol w:w="1063"/>
        <w:gridCol w:w="900"/>
      </w:tblGrid>
      <w:tr w:rsidR="00881004" w:rsidTr="00A8687A">
        <w:trPr>
          <w:cantSplit/>
          <w:tblHeader/>
        </w:trPr>
        <w:tc>
          <w:tcPr>
            <w:tcW w:w="4161" w:type="dxa"/>
            <w:gridSpan w:val="4"/>
            <w:tcBorders>
              <w:top w:val="single" w:sz="4" w:space="0" w:color="000000"/>
              <w:left w:val="nil"/>
              <w:bottom w:val="nil"/>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Model Selection</w:t>
            </w:r>
          </w:p>
        </w:tc>
      </w:tr>
      <w:tr w:rsidR="00881004" w:rsidTr="00A8687A">
        <w:trPr>
          <w:cantSplit/>
          <w:tblHeader/>
        </w:trPr>
        <w:tc>
          <w:tcPr>
            <w:tcW w:w="1104" w:type="dxa"/>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Distribution</w:t>
            </w:r>
          </w:p>
        </w:tc>
        <w:tc>
          <w:tcPr>
            <w:tcW w:w="1094" w:type="dxa"/>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Converged</w:t>
            </w:r>
          </w:p>
        </w:tc>
        <w:tc>
          <w:tcPr>
            <w:tcW w:w="1063" w:type="dxa"/>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-2 Log</w:t>
            </w:r>
            <w:r>
              <w:rPr>
                <w:rFonts w:cs="Arial"/>
                <w:i/>
                <w:iCs/>
                <w:color w:val="000000"/>
                <w:sz w:val="19"/>
                <w:szCs w:val="19"/>
              </w:rPr>
              <w:br/>
              <w:t>Likelihood</w:t>
            </w:r>
          </w:p>
        </w:tc>
        <w:tc>
          <w:tcPr>
            <w:tcW w:w="900" w:type="dxa"/>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Selected</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Gpd</w:t>
            </w:r>
          </w:p>
        </w:tc>
        <w:tc>
          <w:tcPr>
            <w:tcW w:w="109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827.65117</w:t>
            </w:r>
          </w:p>
        </w:tc>
        <w:tc>
          <w:tcPr>
            <w:tcW w:w="900"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proofErr w:type="spellStart"/>
            <w:r>
              <w:rPr>
                <w:rFonts w:cs="Arial"/>
                <w:i/>
                <w:iCs/>
                <w:color w:val="000000"/>
                <w:sz w:val="19"/>
                <w:szCs w:val="19"/>
              </w:rPr>
              <w:t>Igauss</w:t>
            </w:r>
            <w:proofErr w:type="spellEnd"/>
          </w:p>
        </w:tc>
        <w:tc>
          <w:tcPr>
            <w:tcW w:w="109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880.57157</w:t>
            </w:r>
          </w:p>
        </w:tc>
        <w:tc>
          <w:tcPr>
            <w:tcW w:w="900"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No</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proofErr w:type="spellStart"/>
            <w:r>
              <w:rPr>
                <w:rFonts w:cs="Arial"/>
                <w:i/>
                <w:iCs/>
                <w:color w:val="000000"/>
                <w:sz w:val="19"/>
                <w:szCs w:val="19"/>
              </w:rPr>
              <w:t>Logn</w:t>
            </w:r>
            <w:proofErr w:type="spellEnd"/>
          </w:p>
        </w:tc>
        <w:tc>
          <w:tcPr>
            <w:tcW w:w="109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830.19194</w:t>
            </w:r>
          </w:p>
        </w:tc>
        <w:tc>
          <w:tcPr>
            <w:tcW w:w="900"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No</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Pareto</w:t>
            </w:r>
          </w:p>
        </w:tc>
        <w:tc>
          <w:tcPr>
            <w:tcW w:w="109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827.65117</w:t>
            </w:r>
          </w:p>
        </w:tc>
        <w:tc>
          <w:tcPr>
            <w:tcW w:w="900"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No</w:t>
            </w:r>
          </w:p>
        </w:tc>
      </w:tr>
      <w:tr w:rsidR="00881004" w:rsidTr="00A8687A">
        <w:trPr>
          <w:cantSplit/>
        </w:trPr>
        <w:tc>
          <w:tcPr>
            <w:tcW w:w="1104"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Weibull</w:t>
            </w:r>
          </w:p>
        </w:tc>
        <w:tc>
          <w:tcPr>
            <w:tcW w:w="1094"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Yes</w:t>
            </w:r>
          </w:p>
        </w:tc>
        <w:tc>
          <w:tcPr>
            <w:tcW w:w="1063"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828.16494</w:t>
            </w:r>
          </w:p>
        </w:tc>
        <w:tc>
          <w:tcPr>
            <w:tcW w:w="900"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No</w:t>
            </w:r>
          </w:p>
        </w:tc>
      </w:tr>
    </w:tbl>
    <w:p w:rsidR="00881004" w:rsidRDefault="00881004" w:rsidP="00881004">
      <w:pPr>
        <w:adjustRightInd w:val="0"/>
        <w:jc w:val="both"/>
        <w:rPr>
          <w:rFonts w:cs="Arial"/>
          <w:color w:val="000000"/>
          <w:sz w:val="19"/>
          <w:szCs w:val="19"/>
        </w:rPr>
      </w:pPr>
    </w:p>
    <w:tbl>
      <w:tblPr>
        <w:tblW w:w="0" w:type="auto"/>
        <w:tblInd w:w="67" w:type="dxa"/>
        <w:tblLayout w:type="fixed"/>
        <w:tblCellMar>
          <w:left w:w="0" w:type="dxa"/>
          <w:right w:w="0" w:type="dxa"/>
        </w:tblCellMar>
        <w:tblLook w:val="0000" w:firstRow="0" w:lastRow="0" w:firstColumn="0" w:lastColumn="0" w:noHBand="0" w:noVBand="0"/>
      </w:tblPr>
      <w:tblGrid>
        <w:gridCol w:w="1104"/>
        <w:gridCol w:w="1063"/>
        <w:gridCol w:w="606"/>
        <w:gridCol w:w="1063"/>
        <w:gridCol w:w="606"/>
        <w:gridCol w:w="1063"/>
        <w:gridCol w:w="606"/>
        <w:gridCol w:w="1063"/>
        <w:gridCol w:w="606"/>
        <w:gridCol w:w="847"/>
        <w:gridCol w:w="606"/>
        <w:gridCol w:w="847"/>
        <w:gridCol w:w="606"/>
      </w:tblGrid>
      <w:tr w:rsidR="00881004" w:rsidTr="00A8687A">
        <w:trPr>
          <w:cantSplit/>
          <w:tblHeader/>
        </w:trPr>
        <w:tc>
          <w:tcPr>
            <w:tcW w:w="10686" w:type="dxa"/>
            <w:gridSpan w:val="13"/>
            <w:tcBorders>
              <w:top w:val="single" w:sz="4" w:space="0" w:color="000000"/>
              <w:left w:val="nil"/>
              <w:bottom w:val="nil"/>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bookmarkStart w:id="4" w:name="IDX4"/>
            <w:bookmarkEnd w:id="4"/>
            <w:r>
              <w:rPr>
                <w:rFonts w:cs="Arial"/>
                <w:i/>
                <w:iCs/>
                <w:color w:val="000000"/>
                <w:sz w:val="19"/>
                <w:szCs w:val="19"/>
              </w:rPr>
              <w:lastRenderedPageBreak/>
              <w:t>All Fit Statistics</w:t>
            </w:r>
          </w:p>
        </w:tc>
      </w:tr>
      <w:tr w:rsidR="00881004" w:rsidTr="00A8687A">
        <w:trPr>
          <w:cantSplit/>
          <w:tblHeader/>
        </w:trPr>
        <w:tc>
          <w:tcPr>
            <w:tcW w:w="1104" w:type="dxa"/>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Distribution</w:t>
            </w:r>
          </w:p>
        </w:tc>
        <w:tc>
          <w:tcPr>
            <w:tcW w:w="1669"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-2 Log</w:t>
            </w:r>
            <w:r>
              <w:rPr>
                <w:rFonts w:cs="Arial"/>
                <w:i/>
                <w:iCs/>
                <w:color w:val="000000"/>
                <w:sz w:val="19"/>
                <w:szCs w:val="19"/>
              </w:rPr>
              <w:br/>
              <w:t>Likelihood</w:t>
            </w:r>
          </w:p>
        </w:tc>
        <w:tc>
          <w:tcPr>
            <w:tcW w:w="1669"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AIC</w:t>
            </w:r>
          </w:p>
        </w:tc>
        <w:tc>
          <w:tcPr>
            <w:tcW w:w="1669"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AICC</w:t>
            </w:r>
          </w:p>
        </w:tc>
        <w:tc>
          <w:tcPr>
            <w:tcW w:w="1669"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BIC</w:t>
            </w:r>
          </w:p>
        </w:tc>
        <w:tc>
          <w:tcPr>
            <w:tcW w:w="1453"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KS</w:t>
            </w:r>
          </w:p>
        </w:tc>
        <w:tc>
          <w:tcPr>
            <w:tcW w:w="1453" w:type="dxa"/>
            <w:gridSpan w:val="2"/>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AD</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Gpd</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827.65117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831.65117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831.74717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837.35523</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1.11074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1.42650</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proofErr w:type="spellStart"/>
            <w:r>
              <w:rPr>
                <w:rFonts w:cs="Arial"/>
                <w:i/>
                <w:iCs/>
                <w:color w:val="000000"/>
                <w:sz w:val="19"/>
                <w:szCs w:val="19"/>
              </w:rPr>
              <w:t>Igauss</w:t>
            </w:r>
            <w:proofErr w:type="spellEnd"/>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880.57157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884.57157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884.66757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890.27563</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2.19822</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7.86204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proofErr w:type="spellStart"/>
            <w:r>
              <w:rPr>
                <w:rFonts w:cs="Arial"/>
                <w:i/>
                <w:iCs/>
                <w:color w:val="000000"/>
                <w:sz w:val="19"/>
                <w:szCs w:val="19"/>
              </w:rPr>
              <w:t>Logn</w:t>
            </w:r>
            <w:proofErr w:type="spellEnd"/>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830.19194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834.19194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834.28794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839.89600</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0.71672</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0.86238</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w:t>
            </w:r>
          </w:p>
        </w:tc>
      </w:tr>
      <w:tr w:rsidR="00881004" w:rsidTr="00A8687A">
        <w:trPr>
          <w:cantSplit/>
        </w:trPr>
        <w:tc>
          <w:tcPr>
            <w:tcW w:w="1104"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Pareto</w:t>
            </w: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827.65117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831.65117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831.74717</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837.35523</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1.11076</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1.42654</w:t>
            </w:r>
          </w:p>
        </w:tc>
        <w:tc>
          <w:tcPr>
            <w:tcW w:w="606" w:type="dxa"/>
            <w:tcBorders>
              <w:top w:val="nil"/>
              <w:left w:val="nil"/>
              <w:bottom w:val="nil"/>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r>
      <w:tr w:rsidR="00881004" w:rsidTr="00A8687A">
        <w:trPr>
          <w:cantSplit/>
        </w:trPr>
        <w:tc>
          <w:tcPr>
            <w:tcW w:w="1104"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Weibull</w:t>
            </w:r>
          </w:p>
        </w:tc>
        <w:tc>
          <w:tcPr>
            <w:tcW w:w="1063"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828.16494</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832.16494</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832.26094</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1063"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837.86900</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0.80831</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c>
          <w:tcPr>
            <w:tcW w:w="847"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r>
              <w:rPr>
                <w:rFonts w:cs="Arial"/>
                <w:color w:val="000000"/>
                <w:sz w:val="19"/>
                <w:szCs w:val="19"/>
              </w:rPr>
              <w:t>1.02110</w:t>
            </w:r>
          </w:p>
        </w:tc>
        <w:tc>
          <w:tcPr>
            <w:tcW w:w="606" w:type="dxa"/>
            <w:tcBorders>
              <w:top w:val="nil"/>
              <w:left w:val="nil"/>
              <w:bottom w:val="single" w:sz="4" w:space="0" w:color="000000"/>
              <w:right w:val="nil"/>
            </w:tcBorders>
            <w:shd w:val="clear" w:color="auto" w:fill="FFFFFF"/>
            <w:tcMar>
              <w:left w:w="67" w:type="dxa"/>
              <w:right w:w="67" w:type="dxa"/>
            </w:tcMar>
          </w:tcPr>
          <w:p w:rsidR="00881004" w:rsidRDefault="00881004" w:rsidP="00A8687A">
            <w:pPr>
              <w:adjustRightInd w:val="0"/>
              <w:spacing w:before="67" w:after="67"/>
              <w:jc w:val="both"/>
              <w:rPr>
                <w:rFonts w:cs="Arial"/>
                <w:color w:val="000000"/>
                <w:sz w:val="19"/>
                <w:szCs w:val="19"/>
              </w:rPr>
            </w:pPr>
          </w:p>
        </w:tc>
      </w:tr>
      <w:tr w:rsidR="00881004" w:rsidTr="00A8687A">
        <w:trPr>
          <w:cantSplit/>
        </w:trPr>
        <w:tc>
          <w:tcPr>
            <w:tcW w:w="10686" w:type="dxa"/>
            <w:gridSpan w:val="13"/>
            <w:tcBorders>
              <w:top w:val="nil"/>
              <w:left w:val="nil"/>
              <w:bottom w:val="single" w:sz="4" w:space="0" w:color="000000"/>
              <w:right w:val="nil"/>
            </w:tcBorders>
            <w:shd w:val="clear" w:color="auto" w:fill="FFFFFF"/>
            <w:tcMar>
              <w:left w:w="67" w:type="dxa"/>
              <w:right w:w="67" w:type="dxa"/>
            </w:tcMar>
            <w:vAlign w:val="bottom"/>
          </w:tcPr>
          <w:p w:rsidR="00881004" w:rsidRDefault="00881004" w:rsidP="00A8687A">
            <w:pPr>
              <w:adjustRightInd w:val="0"/>
              <w:spacing w:before="67" w:after="67"/>
              <w:jc w:val="both"/>
              <w:rPr>
                <w:rFonts w:cs="Arial"/>
                <w:i/>
                <w:iCs/>
                <w:color w:val="000000"/>
                <w:sz w:val="19"/>
                <w:szCs w:val="19"/>
              </w:rPr>
            </w:pPr>
            <w:r>
              <w:rPr>
                <w:rFonts w:cs="Arial"/>
                <w:i/>
                <w:iCs/>
                <w:color w:val="000000"/>
                <w:sz w:val="19"/>
                <w:szCs w:val="19"/>
              </w:rPr>
              <w:t>Note: The asterisk (*) marks the best model according to each column's criterion.</w:t>
            </w:r>
          </w:p>
        </w:tc>
      </w:tr>
    </w:tbl>
    <w:p w:rsidR="00881004" w:rsidRPr="007755E2" w:rsidRDefault="000E5739" w:rsidP="00881004">
      <w:pPr>
        <w:jc w:val="both"/>
        <w:rPr>
          <w:rFonts w:cstheme="minorHAnsi"/>
          <w:szCs w:val="24"/>
        </w:rPr>
      </w:pPr>
      <w:r>
        <w:rPr>
          <w:rFonts w:cs="Arial"/>
          <w:noProof/>
          <w:color w:val="000000"/>
          <w:sz w:val="20"/>
        </w:rPr>
        <w:drawing>
          <wp:anchor distT="0" distB="0" distL="114300" distR="114300" simplePos="0" relativeHeight="251664384" behindDoc="0" locked="0" layoutInCell="1" allowOverlap="1" wp14:anchorId="538ECAFE" wp14:editId="280E5781">
            <wp:simplePos x="0" y="0"/>
            <wp:positionH relativeFrom="margin">
              <wp:posOffset>-466725</wp:posOffset>
            </wp:positionH>
            <wp:positionV relativeFrom="paragraph">
              <wp:posOffset>245745</wp:posOffset>
            </wp:positionV>
            <wp:extent cx="3543300" cy="2733675"/>
            <wp:effectExtent l="0" t="0" r="0" b="9525"/>
            <wp:wrapNone/>
            <wp:docPr id="3" name="Picture 3" descr="CDF Comparis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F Comparison Pl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004" w:rsidRDefault="000E5739" w:rsidP="00881004">
      <w:pPr>
        <w:jc w:val="both"/>
        <w:rPr>
          <w:rFonts w:cstheme="minorHAnsi"/>
          <w:szCs w:val="24"/>
        </w:rPr>
      </w:pPr>
      <w:r>
        <w:rPr>
          <w:rFonts w:cs="Arial"/>
          <w:noProof/>
          <w:color w:val="000000"/>
          <w:sz w:val="20"/>
        </w:rPr>
        <w:drawing>
          <wp:anchor distT="0" distB="0" distL="114300" distR="114300" simplePos="0" relativeHeight="251663360" behindDoc="0" locked="0" layoutInCell="1" allowOverlap="1" wp14:anchorId="4DF28E0C" wp14:editId="6D40371A">
            <wp:simplePos x="0" y="0"/>
            <wp:positionH relativeFrom="column">
              <wp:posOffset>3324225</wp:posOffset>
            </wp:positionH>
            <wp:positionV relativeFrom="paragraph">
              <wp:posOffset>9525</wp:posOffset>
            </wp:positionV>
            <wp:extent cx="3329305" cy="2800350"/>
            <wp:effectExtent l="0" t="0" r="4445" b="0"/>
            <wp:wrapNone/>
            <wp:docPr id="4" name="Picture 4" descr="PDF Comparis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Comparison Pl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9305" cy="2800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004" w:rsidRDefault="00881004" w:rsidP="00881004">
      <w:pPr>
        <w:jc w:val="both"/>
        <w:rPr>
          <w:rFonts w:cstheme="minorHAnsi"/>
          <w:szCs w:val="24"/>
        </w:rPr>
      </w:pPr>
    </w:p>
    <w:p w:rsidR="00881004" w:rsidRPr="007755E2" w:rsidRDefault="00881004" w:rsidP="00881004">
      <w:pPr>
        <w:jc w:val="both"/>
        <w:rPr>
          <w:rFonts w:cstheme="minorHAnsi"/>
          <w:szCs w:val="24"/>
        </w:rPr>
      </w:pPr>
    </w:p>
    <w:p w:rsidR="00881004" w:rsidRPr="007755E2" w:rsidRDefault="00881004" w:rsidP="00881004">
      <w:pPr>
        <w:jc w:val="both"/>
        <w:rPr>
          <w:rFonts w:cstheme="minorHAnsi"/>
          <w:szCs w:val="24"/>
        </w:rPr>
      </w:pPr>
    </w:p>
    <w:p w:rsidR="00881004" w:rsidRDefault="00881004" w:rsidP="00881004">
      <w:pPr>
        <w:jc w:val="both"/>
        <w:rPr>
          <w:rFonts w:cstheme="minorHAnsi"/>
          <w:szCs w:val="24"/>
        </w:rPr>
      </w:pPr>
    </w:p>
    <w:p w:rsidR="00881004" w:rsidRPr="007755E2" w:rsidRDefault="00881004" w:rsidP="00881004">
      <w:pPr>
        <w:jc w:val="both"/>
        <w:rPr>
          <w:rFonts w:cstheme="minorHAnsi"/>
          <w:szCs w:val="24"/>
        </w:rPr>
      </w:pPr>
    </w:p>
    <w:p w:rsidR="00881004" w:rsidRPr="007755E2" w:rsidRDefault="00881004" w:rsidP="00881004">
      <w:pPr>
        <w:jc w:val="both"/>
        <w:rPr>
          <w:rFonts w:cstheme="minorHAnsi"/>
          <w:szCs w:val="24"/>
        </w:rPr>
      </w:pPr>
    </w:p>
    <w:p w:rsidR="00881004" w:rsidRDefault="00881004" w:rsidP="00881004">
      <w:pPr>
        <w:jc w:val="both"/>
        <w:rPr>
          <w:rFonts w:cstheme="minorHAnsi"/>
          <w:noProof/>
          <w:color w:val="000000"/>
          <w:szCs w:val="24"/>
        </w:rPr>
      </w:pPr>
    </w:p>
    <w:p w:rsidR="00881004" w:rsidRDefault="00881004" w:rsidP="00881004">
      <w:pPr>
        <w:jc w:val="both"/>
        <w:rPr>
          <w:rFonts w:cstheme="minorHAnsi"/>
          <w:szCs w:val="24"/>
        </w:rPr>
      </w:pPr>
    </w:p>
    <w:p w:rsidR="00881004" w:rsidRDefault="00881004" w:rsidP="00881004">
      <w:pPr>
        <w:jc w:val="both"/>
        <w:rPr>
          <w:rFonts w:cstheme="minorHAnsi"/>
          <w:szCs w:val="24"/>
        </w:rPr>
      </w:pPr>
    </w:p>
    <w:p w:rsidR="00891BC6" w:rsidRDefault="00891BC6" w:rsidP="00881004">
      <w:pPr>
        <w:jc w:val="both"/>
        <w:rPr>
          <w:rFonts w:cstheme="minorHAnsi"/>
          <w:szCs w:val="24"/>
        </w:rPr>
      </w:pPr>
    </w:p>
    <w:p w:rsidR="00891BC6" w:rsidRDefault="00891BC6" w:rsidP="00881004">
      <w:pPr>
        <w:jc w:val="both"/>
        <w:rPr>
          <w:rFonts w:cstheme="minorHAnsi"/>
          <w:szCs w:val="24"/>
        </w:rPr>
      </w:pPr>
    </w:p>
    <w:p w:rsidR="00881004" w:rsidRPr="007755E2" w:rsidRDefault="000E5739" w:rsidP="00881004">
      <w:pPr>
        <w:jc w:val="both"/>
        <w:rPr>
          <w:rFonts w:cstheme="minorHAnsi"/>
          <w:b/>
          <w:szCs w:val="24"/>
        </w:rPr>
      </w:pPr>
      <w:r>
        <w:rPr>
          <w:rFonts w:cs="Arial"/>
          <w:noProof/>
          <w:color w:val="000000"/>
        </w:rPr>
        <w:drawing>
          <wp:anchor distT="0" distB="0" distL="114300" distR="114300" simplePos="0" relativeHeight="251665408" behindDoc="0" locked="0" layoutInCell="1" allowOverlap="1" wp14:anchorId="493FB28D" wp14:editId="2BB19807">
            <wp:simplePos x="0" y="0"/>
            <wp:positionH relativeFrom="margin">
              <wp:posOffset>-485775</wp:posOffset>
            </wp:positionH>
            <wp:positionV relativeFrom="paragraph">
              <wp:posOffset>283845</wp:posOffset>
            </wp:positionV>
            <wp:extent cx="3390900" cy="2857500"/>
            <wp:effectExtent l="0" t="0" r="0" b="0"/>
            <wp:wrapNone/>
            <wp:docPr id="7" name="Picture 7" descr="P-P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 Pl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004" w:rsidRDefault="000E5739" w:rsidP="00881004">
      <w:pPr>
        <w:jc w:val="both"/>
        <w:rPr>
          <w:rFonts w:cstheme="minorHAnsi"/>
          <w:b/>
          <w:szCs w:val="24"/>
        </w:rPr>
      </w:pPr>
      <w:r>
        <w:rPr>
          <w:rFonts w:cs="Arial"/>
          <w:noProof/>
          <w:color w:val="000000"/>
        </w:rPr>
        <w:drawing>
          <wp:anchor distT="0" distB="0" distL="114300" distR="114300" simplePos="0" relativeHeight="251666432" behindDoc="0" locked="0" layoutInCell="1" allowOverlap="1" wp14:anchorId="5721FEFC" wp14:editId="4E3FFD76">
            <wp:simplePos x="0" y="0"/>
            <wp:positionH relativeFrom="column">
              <wp:posOffset>3257550</wp:posOffset>
            </wp:positionH>
            <wp:positionV relativeFrom="paragraph">
              <wp:posOffset>104775</wp:posOffset>
            </wp:positionV>
            <wp:extent cx="3238500" cy="2828925"/>
            <wp:effectExtent l="0" t="0" r="0" b="9525"/>
            <wp:wrapNone/>
            <wp:docPr id="8" name="Picture 8" descr="P-P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 Pl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0" cy="2828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004" w:rsidRDefault="00881004" w:rsidP="00881004">
      <w:pPr>
        <w:jc w:val="both"/>
        <w:rPr>
          <w:rFonts w:cstheme="minorHAnsi"/>
          <w:b/>
          <w:szCs w:val="24"/>
        </w:rPr>
      </w:pPr>
    </w:p>
    <w:p w:rsidR="00881004" w:rsidRDefault="00881004" w:rsidP="00881004">
      <w:pPr>
        <w:jc w:val="both"/>
        <w:rPr>
          <w:rFonts w:cstheme="minorHAnsi"/>
          <w:b/>
          <w:szCs w:val="24"/>
        </w:rPr>
      </w:pPr>
    </w:p>
    <w:p w:rsidR="00881004" w:rsidRDefault="00881004" w:rsidP="00881004">
      <w:pPr>
        <w:jc w:val="both"/>
        <w:rPr>
          <w:rFonts w:cstheme="minorHAnsi"/>
          <w:b/>
          <w:szCs w:val="24"/>
        </w:rPr>
      </w:pPr>
    </w:p>
    <w:p w:rsidR="00881004" w:rsidRDefault="00881004" w:rsidP="00881004">
      <w:pPr>
        <w:pStyle w:val="PaperBody"/>
        <w:rPr>
          <w:b/>
          <w:sz w:val="22"/>
          <w:szCs w:val="22"/>
        </w:rPr>
      </w:pPr>
    </w:p>
    <w:p w:rsidR="00881004" w:rsidRDefault="00881004" w:rsidP="00881004">
      <w:pPr>
        <w:pStyle w:val="PaperBody"/>
        <w:rPr>
          <w:b/>
          <w:sz w:val="22"/>
          <w:szCs w:val="22"/>
        </w:rPr>
      </w:pPr>
    </w:p>
    <w:p w:rsidR="00881004" w:rsidRDefault="00881004" w:rsidP="00881004">
      <w:pPr>
        <w:pStyle w:val="PaperBody"/>
        <w:rPr>
          <w:b/>
          <w:sz w:val="22"/>
          <w:szCs w:val="22"/>
        </w:rPr>
      </w:pPr>
    </w:p>
    <w:p w:rsidR="00881004" w:rsidRDefault="00881004" w:rsidP="00881004">
      <w:pPr>
        <w:pStyle w:val="PaperBody"/>
        <w:rPr>
          <w:b/>
          <w:sz w:val="22"/>
          <w:szCs w:val="22"/>
        </w:rPr>
      </w:pPr>
    </w:p>
    <w:p w:rsidR="00881004" w:rsidRPr="00881004" w:rsidRDefault="00881004" w:rsidP="00881004">
      <w:pPr>
        <w:pStyle w:val="PaperBody"/>
        <w:rPr>
          <w:b/>
          <w:sz w:val="22"/>
          <w:szCs w:val="22"/>
        </w:rPr>
      </w:pPr>
    </w:p>
    <w:p w:rsidR="00F2374F" w:rsidRPr="000938B1" w:rsidRDefault="00F2374F" w:rsidP="000938B1">
      <w:pPr>
        <w:pStyle w:val="PaperBody"/>
      </w:pPr>
    </w:p>
    <w:p w:rsidR="000E5739" w:rsidRDefault="000E5739" w:rsidP="00881004">
      <w:pPr>
        <w:jc w:val="both"/>
        <w:rPr>
          <w:rFonts w:cs="Arial"/>
          <w:b/>
          <w:caps/>
          <w:color w:val="548DD4" w:themeColor="text2" w:themeTint="99"/>
          <w:sz w:val="22"/>
        </w:rPr>
      </w:pPr>
      <w:bookmarkStart w:id="5" w:name="_Toc272756045"/>
    </w:p>
    <w:p w:rsidR="000E5739" w:rsidRDefault="000E5739" w:rsidP="00881004">
      <w:pPr>
        <w:jc w:val="both"/>
        <w:rPr>
          <w:rFonts w:cs="Arial"/>
          <w:b/>
          <w:caps/>
          <w:color w:val="548DD4" w:themeColor="text2" w:themeTint="99"/>
          <w:sz w:val="22"/>
        </w:rPr>
      </w:pPr>
    </w:p>
    <w:p w:rsidR="000E5739" w:rsidRDefault="000E5739" w:rsidP="00881004">
      <w:pPr>
        <w:jc w:val="both"/>
        <w:rPr>
          <w:rFonts w:cs="Arial"/>
          <w:b/>
          <w:caps/>
          <w:color w:val="548DD4" w:themeColor="text2" w:themeTint="99"/>
          <w:sz w:val="22"/>
        </w:rPr>
      </w:pPr>
    </w:p>
    <w:p w:rsidR="00494628" w:rsidRDefault="00494628" w:rsidP="00881004">
      <w:pPr>
        <w:jc w:val="both"/>
        <w:rPr>
          <w:rFonts w:cstheme="minorHAnsi"/>
          <w:b/>
          <w:sz w:val="22"/>
          <w:szCs w:val="22"/>
        </w:rPr>
      </w:pPr>
    </w:p>
    <w:p w:rsidR="000E5739" w:rsidRPr="0088689B" w:rsidRDefault="00881004" w:rsidP="0088689B">
      <w:pPr>
        <w:jc w:val="both"/>
        <w:rPr>
          <w:rFonts w:cstheme="minorHAnsi"/>
          <w:b/>
          <w:sz w:val="20"/>
        </w:rPr>
      </w:pPr>
      <w:r w:rsidRPr="00494628">
        <w:rPr>
          <w:rFonts w:cstheme="minorHAnsi"/>
          <w:b/>
          <w:sz w:val="20"/>
        </w:rPr>
        <w:t>Figure</w:t>
      </w:r>
      <w:r w:rsidR="00C02C2E">
        <w:rPr>
          <w:rFonts w:cstheme="minorHAnsi"/>
          <w:b/>
          <w:sz w:val="20"/>
        </w:rPr>
        <w:t xml:space="preserve"> 3</w:t>
      </w:r>
      <w:r w:rsidRPr="00494628">
        <w:rPr>
          <w:rFonts w:cstheme="minorHAnsi"/>
          <w:b/>
          <w:sz w:val="20"/>
        </w:rPr>
        <w:t>:</w:t>
      </w:r>
      <w:r w:rsidR="00494628" w:rsidRPr="00494628">
        <w:rPr>
          <w:rFonts w:cstheme="minorHAnsi"/>
          <w:b/>
          <w:sz w:val="20"/>
        </w:rPr>
        <w:t xml:space="preserve"> Cancer patient data fitting with various distribution</w:t>
      </w:r>
      <w:r w:rsidR="0088689B">
        <w:rPr>
          <w:rFonts w:cstheme="minorHAnsi"/>
          <w:b/>
          <w:sz w:val="20"/>
        </w:rPr>
        <w:t>.</w:t>
      </w:r>
    </w:p>
    <w:p w:rsidR="00881004" w:rsidRPr="000E5739" w:rsidRDefault="000B39E1" w:rsidP="00881004">
      <w:pPr>
        <w:pStyle w:val="PaperBody"/>
        <w:rPr>
          <w:b/>
          <w:sz w:val="22"/>
          <w:szCs w:val="22"/>
        </w:rPr>
      </w:pPr>
      <w:r w:rsidRPr="000E5739">
        <w:rPr>
          <w:b/>
          <w:sz w:val="22"/>
          <w:szCs w:val="22"/>
        </w:rPr>
        <w:lastRenderedPageBreak/>
        <w:t>Example 2:</w:t>
      </w:r>
    </w:p>
    <w:p w:rsidR="000B39E1" w:rsidRPr="002E7535" w:rsidRDefault="000B39E1" w:rsidP="000B39E1">
      <w:pPr>
        <w:jc w:val="both"/>
        <w:rPr>
          <w:rFonts w:cstheme="minorHAnsi"/>
          <w:sz w:val="22"/>
          <w:szCs w:val="22"/>
        </w:rPr>
      </w:pPr>
      <w:bookmarkStart w:id="6" w:name="_Hlk515115425"/>
      <w:r w:rsidRPr="00193BF2">
        <w:rPr>
          <w:rFonts w:cstheme="minorHAnsi"/>
          <w:sz w:val="20"/>
        </w:rPr>
        <w:t xml:space="preserve">In this </w:t>
      </w:r>
      <w:r w:rsidRPr="00193BF2">
        <w:rPr>
          <w:rFonts w:cstheme="minorHAnsi"/>
          <w:noProof/>
          <w:sz w:val="20"/>
        </w:rPr>
        <w:t>dataset,</w:t>
      </w:r>
      <w:r w:rsidRPr="00193BF2">
        <w:rPr>
          <w:rFonts w:cstheme="minorHAnsi"/>
          <w:sz w:val="20"/>
        </w:rPr>
        <w:t xml:space="preserve"> we will investigate the number of customers affected by electrical blackouts in the United States between 1984 and 2002. The dataset was collected form</w:t>
      </w:r>
      <w:r w:rsidR="004428B5">
        <w:rPr>
          <w:rFonts w:cstheme="minorHAnsi"/>
          <w:sz w:val="20"/>
        </w:rPr>
        <w:t xml:space="preserve"> </w:t>
      </w:r>
      <w:proofErr w:type="spellStart"/>
      <w:r w:rsidR="004428B5">
        <w:rPr>
          <w:rFonts w:cstheme="minorHAnsi"/>
          <w:sz w:val="20"/>
        </w:rPr>
        <w:t>Clauset</w:t>
      </w:r>
      <w:proofErr w:type="spellEnd"/>
      <w:r w:rsidR="004428B5">
        <w:rPr>
          <w:rFonts w:cstheme="minorHAnsi"/>
          <w:sz w:val="20"/>
        </w:rPr>
        <w:t xml:space="preserve"> </w:t>
      </w:r>
      <w:r w:rsidRPr="00193BF2">
        <w:rPr>
          <w:rFonts w:cstheme="minorHAnsi"/>
          <w:noProof/>
          <w:sz w:val="20"/>
        </w:rPr>
        <w:t>et</w:t>
      </w:r>
      <w:r w:rsidRPr="00193BF2">
        <w:rPr>
          <w:rFonts w:cstheme="minorHAnsi"/>
          <w:sz w:val="20"/>
        </w:rPr>
        <w:t xml:space="preserve"> </w:t>
      </w:r>
      <w:r w:rsidR="004428B5">
        <w:rPr>
          <w:rFonts w:cstheme="minorHAnsi"/>
          <w:noProof/>
          <w:sz w:val="20"/>
        </w:rPr>
        <w:t>al. (2009)</w:t>
      </w:r>
      <w:r w:rsidRPr="00193BF2">
        <w:rPr>
          <w:rFonts w:cstheme="minorHAnsi"/>
          <w:sz w:val="20"/>
        </w:rPr>
        <w:t xml:space="preserve">. The disturbances dataset (NERC data) comes from the Disturbance Analysis Working Group (DAWG) Database who are investigating the disturbance occurred on the electric utilities in the </w:t>
      </w:r>
      <w:r w:rsidRPr="00193BF2">
        <w:rPr>
          <w:rFonts w:cstheme="minorHAnsi"/>
          <w:noProof/>
          <w:sz w:val="20"/>
        </w:rPr>
        <w:t>USA</w:t>
      </w:r>
      <w:r w:rsidRPr="00193BF2">
        <w:rPr>
          <w:rFonts w:cstheme="minorHAnsi"/>
          <w:sz w:val="20"/>
        </w:rPr>
        <w:t xml:space="preserve">. It is deemed to be the best-recorded blackout sources in the </w:t>
      </w:r>
      <w:r w:rsidRPr="00193BF2">
        <w:rPr>
          <w:rFonts w:cstheme="minorHAnsi"/>
          <w:noProof/>
          <w:sz w:val="20"/>
        </w:rPr>
        <w:t>United</w:t>
      </w:r>
      <w:r w:rsidRPr="00193BF2">
        <w:rPr>
          <w:rFonts w:cstheme="minorHAnsi"/>
          <w:sz w:val="20"/>
        </w:rPr>
        <w:t xml:space="preserve"> States power transmission system. The measurement unit (blackout size), is measured by three different quantities, the amount of power loss, the number of customers affected and the restoration time (Minute) (10). We are modeling the number of customers affects by blackouts </w:t>
      </w:r>
      <w:r w:rsidRPr="00193BF2">
        <w:rPr>
          <w:rFonts w:cstheme="minorHAnsi"/>
          <w:noProof/>
          <w:sz w:val="20"/>
        </w:rPr>
        <w:t>and fit</w:t>
      </w:r>
      <w:r w:rsidRPr="00193BF2">
        <w:rPr>
          <w:rFonts w:cstheme="minorHAnsi"/>
          <w:sz w:val="20"/>
        </w:rPr>
        <w:t xml:space="preserve"> the dataset by various distributions using PROC SEVERITY</w:t>
      </w:r>
      <w:r w:rsidRPr="002E7535">
        <w:rPr>
          <w:rFonts w:cstheme="minorHAnsi"/>
          <w:sz w:val="22"/>
          <w:szCs w:val="22"/>
        </w:rPr>
        <w:t>.</w:t>
      </w:r>
    </w:p>
    <w:bookmarkEnd w:id="6"/>
    <w:p w:rsidR="00176AB9" w:rsidRDefault="0088689B" w:rsidP="000B39E1">
      <w:pPr>
        <w:jc w:val="both"/>
        <w:rPr>
          <w:rFonts w:cstheme="minorHAnsi"/>
          <w:noProof/>
          <w:color w:val="000000"/>
          <w:szCs w:val="24"/>
        </w:rPr>
      </w:pPr>
      <w:r w:rsidRPr="00193BF2">
        <w:rPr>
          <w:rFonts w:cstheme="minorHAnsi"/>
          <w:noProof/>
          <w:sz w:val="20"/>
        </w:rPr>
        <w:drawing>
          <wp:anchor distT="0" distB="0" distL="114300" distR="114300" simplePos="0" relativeHeight="251671552" behindDoc="0" locked="0" layoutInCell="1" allowOverlap="1">
            <wp:simplePos x="0" y="0"/>
            <wp:positionH relativeFrom="margin">
              <wp:posOffset>-708660</wp:posOffset>
            </wp:positionH>
            <wp:positionV relativeFrom="paragraph">
              <wp:posOffset>201930</wp:posOffset>
            </wp:positionV>
            <wp:extent cx="7380638" cy="28765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ackout.JPG"/>
                    <pic:cNvPicPr/>
                  </pic:nvPicPr>
                  <pic:blipFill>
                    <a:blip r:embed="rId19">
                      <a:extLst>
                        <a:ext uri="{28A0092B-C50C-407E-A947-70E740481C1C}">
                          <a14:useLocalDpi xmlns:a14="http://schemas.microsoft.com/office/drawing/2010/main" val="0"/>
                        </a:ext>
                      </a:extLst>
                    </a:blip>
                    <a:stretch>
                      <a:fillRect/>
                    </a:stretch>
                  </pic:blipFill>
                  <pic:spPr>
                    <a:xfrm>
                      <a:off x="0" y="0"/>
                      <a:ext cx="7380638" cy="2876550"/>
                    </a:xfrm>
                    <a:prstGeom prst="rect">
                      <a:avLst/>
                    </a:prstGeom>
                  </pic:spPr>
                </pic:pic>
              </a:graphicData>
            </a:graphic>
            <wp14:sizeRelH relativeFrom="page">
              <wp14:pctWidth>0</wp14:pctWidth>
            </wp14:sizeRelH>
            <wp14:sizeRelV relativeFrom="page">
              <wp14:pctHeight>0</wp14:pctHeight>
            </wp14:sizeRelV>
          </wp:anchor>
        </w:drawing>
      </w: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r>
        <w:rPr>
          <w:rFonts w:cstheme="minorHAnsi"/>
          <w:noProof/>
          <w:color w:val="000000"/>
          <w:szCs w:val="24"/>
        </w:rPr>
        <w:t xml:space="preserve"> </w:t>
      </w: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176AB9" w:rsidRDefault="006746B5" w:rsidP="000B39E1">
      <w:pPr>
        <w:jc w:val="both"/>
        <w:rPr>
          <w:rFonts w:cstheme="minorHAnsi"/>
          <w:noProof/>
          <w:color w:val="000000"/>
          <w:szCs w:val="24"/>
        </w:rPr>
      </w:pPr>
      <w:r>
        <w:rPr>
          <w:rFonts w:cs="Arial"/>
          <w:noProof/>
          <w:color w:val="000000"/>
          <w:sz w:val="20"/>
        </w:rPr>
        <w:drawing>
          <wp:anchor distT="0" distB="0" distL="114300" distR="114300" simplePos="0" relativeHeight="251669504" behindDoc="0" locked="0" layoutInCell="1" allowOverlap="1" wp14:anchorId="29A7D73A">
            <wp:simplePos x="0" y="0"/>
            <wp:positionH relativeFrom="margin">
              <wp:posOffset>-314325</wp:posOffset>
            </wp:positionH>
            <wp:positionV relativeFrom="paragraph">
              <wp:posOffset>227331</wp:posOffset>
            </wp:positionV>
            <wp:extent cx="3441700" cy="2705100"/>
            <wp:effectExtent l="0" t="0" r="6350" b="0"/>
            <wp:wrapNone/>
            <wp:docPr id="12" name="Picture 12" descr="CDF Comparis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F Comparison Pl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17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AB9" w:rsidRDefault="0088689B" w:rsidP="000B39E1">
      <w:pPr>
        <w:jc w:val="both"/>
        <w:rPr>
          <w:rFonts w:cstheme="minorHAnsi"/>
          <w:noProof/>
          <w:color w:val="000000"/>
          <w:szCs w:val="24"/>
        </w:rPr>
      </w:pPr>
      <w:r>
        <w:rPr>
          <w:rFonts w:cs="Arial"/>
          <w:noProof/>
          <w:color w:val="000000"/>
          <w:sz w:val="20"/>
        </w:rPr>
        <w:drawing>
          <wp:anchor distT="0" distB="0" distL="114300" distR="114300" simplePos="0" relativeHeight="251670528" behindDoc="0" locked="0" layoutInCell="1" allowOverlap="1" wp14:anchorId="36403CB5">
            <wp:simplePos x="0" y="0"/>
            <wp:positionH relativeFrom="page">
              <wp:posOffset>4257675</wp:posOffset>
            </wp:positionH>
            <wp:positionV relativeFrom="paragraph">
              <wp:posOffset>10160</wp:posOffset>
            </wp:positionV>
            <wp:extent cx="3286125" cy="2705100"/>
            <wp:effectExtent l="0" t="0" r="9525" b="0"/>
            <wp:wrapNone/>
            <wp:docPr id="13" name="Picture 13" descr="PDF Comparison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F Comparison Pl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125"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6AB9" w:rsidRDefault="00176AB9" w:rsidP="000B39E1">
      <w:pPr>
        <w:jc w:val="both"/>
        <w:rPr>
          <w:rFonts w:cstheme="minorHAnsi"/>
          <w:noProof/>
          <w:color w:val="000000"/>
          <w:szCs w:val="24"/>
        </w:rPr>
      </w:pPr>
    </w:p>
    <w:p w:rsidR="00176AB9" w:rsidRDefault="00176AB9" w:rsidP="000B39E1">
      <w:pPr>
        <w:jc w:val="both"/>
        <w:rPr>
          <w:rFonts w:cstheme="minorHAnsi"/>
          <w:noProof/>
          <w:color w:val="000000"/>
          <w:szCs w:val="24"/>
        </w:rPr>
      </w:pPr>
    </w:p>
    <w:p w:rsidR="000B39E1" w:rsidRPr="007755E2" w:rsidRDefault="000B39E1" w:rsidP="000B39E1">
      <w:pPr>
        <w:jc w:val="both"/>
        <w:rPr>
          <w:rFonts w:cstheme="minorHAnsi"/>
          <w:szCs w:val="24"/>
        </w:rPr>
      </w:pPr>
      <w:r w:rsidRPr="007755E2">
        <w:rPr>
          <w:rFonts w:cstheme="minorHAnsi"/>
          <w:color w:val="000000"/>
          <w:szCs w:val="24"/>
        </w:rPr>
        <w:t xml:space="preserve"> </w:t>
      </w:r>
    </w:p>
    <w:p w:rsidR="00176AB9" w:rsidRDefault="00176AB9" w:rsidP="000B39E1">
      <w:pPr>
        <w:jc w:val="both"/>
        <w:rPr>
          <w:rFonts w:cstheme="minorHAnsi"/>
          <w:b/>
          <w:szCs w:val="24"/>
        </w:rPr>
      </w:pPr>
    </w:p>
    <w:p w:rsidR="00176AB9" w:rsidRDefault="00176AB9" w:rsidP="000B39E1">
      <w:pPr>
        <w:jc w:val="both"/>
        <w:rPr>
          <w:rFonts w:cstheme="minorHAnsi"/>
          <w:b/>
          <w:szCs w:val="24"/>
        </w:rPr>
      </w:pPr>
    </w:p>
    <w:p w:rsidR="000E5739" w:rsidRDefault="000E5739" w:rsidP="000B39E1">
      <w:pPr>
        <w:jc w:val="both"/>
        <w:rPr>
          <w:rFonts w:cstheme="minorHAnsi"/>
          <w:b/>
          <w:sz w:val="22"/>
          <w:szCs w:val="22"/>
        </w:rPr>
      </w:pPr>
    </w:p>
    <w:p w:rsidR="000E5739" w:rsidRDefault="000E5739" w:rsidP="000B39E1">
      <w:pPr>
        <w:jc w:val="both"/>
        <w:rPr>
          <w:rFonts w:cstheme="minorHAnsi"/>
          <w:b/>
          <w:sz w:val="22"/>
          <w:szCs w:val="22"/>
        </w:rPr>
      </w:pPr>
    </w:p>
    <w:p w:rsidR="000E5739" w:rsidRDefault="000E5739" w:rsidP="000B39E1">
      <w:pPr>
        <w:jc w:val="both"/>
        <w:rPr>
          <w:rFonts w:cstheme="minorHAnsi"/>
          <w:b/>
          <w:sz w:val="22"/>
          <w:szCs w:val="22"/>
        </w:rPr>
      </w:pPr>
    </w:p>
    <w:p w:rsidR="000E5739" w:rsidRDefault="000E5739" w:rsidP="000B39E1">
      <w:pPr>
        <w:jc w:val="both"/>
        <w:rPr>
          <w:rFonts w:cstheme="minorHAnsi"/>
          <w:b/>
          <w:sz w:val="22"/>
          <w:szCs w:val="22"/>
        </w:rPr>
      </w:pPr>
    </w:p>
    <w:p w:rsidR="0088689B" w:rsidRDefault="0088689B" w:rsidP="000B39E1">
      <w:pPr>
        <w:jc w:val="both"/>
        <w:rPr>
          <w:rFonts w:cstheme="minorHAnsi"/>
          <w:b/>
          <w:sz w:val="20"/>
        </w:rPr>
      </w:pPr>
    </w:p>
    <w:p w:rsidR="0088689B" w:rsidRDefault="0088689B" w:rsidP="000B39E1">
      <w:pPr>
        <w:jc w:val="both"/>
        <w:rPr>
          <w:rFonts w:cstheme="minorHAnsi"/>
          <w:b/>
          <w:sz w:val="20"/>
        </w:rPr>
      </w:pPr>
    </w:p>
    <w:p w:rsidR="0088689B" w:rsidRDefault="0088689B" w:rsidP="000B39E1">
      <w:pPr>
        <w:jc w:val="both"/>
        <w:rPr>
          <w:rFonts w:cstheme="minorHAnsi"/>
          <w:b/>
          <w:sz w:val="20"/>
        </w:rPr>
      </w:pPr>
    </w:p>
    <w:p w:rsidR="0088689B" w:rsidRDefault="0088689B" w:rsidP="000B39E1">
      <w:pPr>
        <w:jc w:val="both"/>
        <w:rPr>
          <w:rFonts w:cstheme="minorHAnsi"/>
          <w:b/>
          <w:sz w:val="20"/>
        </w:rPr>
      </w:pPr>
    </w:p>
    <w:p w:rsidR="0088689B" w:rsidRPr="0088689B" w:rsidRDefault="000B39E1" w:rsidP="00176AB9">
      <w:pPr>
        <w:jc w:val="both"/>
        <w:rPr>
          <w:rFonts w:cstheme="minorHAnsi"/>
          <w:b/>
          <w:sz w:val="20"/>
        </w:rPr>
      </w:pPr>
      <w:r w:rsidRPr="00494628">
        <w:rPr>
          <w:rFonts w:cstheme="minorHAnsi"/>
          <w:b/>
          <w:sz w:val="20"/>
        </w:rPr>
        <w:t xml:space="preserve">Figure </w:t>
      </w:r>
      <w:r w:rsidR="00C02C2E">
        <w:rPr>
          <w:rFonts w:cstheme="minorHAnsi"/>
          <w:b/>
          <w:sz w:val="20"/>
        </w:rPr>
        <w:t>4</w:t>
      </w:r>
      <w:r w:rsidR="00C02C2E" w:rsidRPr="00494628">
        <w:rPr>
          <w:rFonts w:cstheme="minorHAnsi"/>
          <w:b/>
          <w:sz w:val="20"/>
        </w:rPr>
        <w:t>:</w:t>
      </w:r>
      <w:r w:rsidRPr="00494628">
        <w:rPr>
          <w:rFonts w:cstheme="minorHAnsi"/>
          <w:b/>
          <w:sz w:val="20"/>
        </w:rPr>
        <w:t xml:space="preserve"> customer blackout data modeling by various distributions</w:t>
      </w:r>
      <w:r w:rsidR="00C02C2E">
        <w:rPr>
          <w:rFonts w:cstheme="minorHAnsi"/>
          <w:b/>
          <w:sz w:val="20"/>
        </w:rPr>
        <w:t>.</w:t>
      </w:r>
    </w:p>
    <w:p w:rsidR="00881004" w:rsidRPr="00193BF2" w:rsidRDefault="000B39E1" w:rsidP="00176AB9">
      <w:pPr>
        <w:jc w:val="both"/>
        <w:rPr>
          <w:rFonts w:cstheme="minorHAnsi"/>
          <w:b/>
          <w:sz w:val="20"/>
        </w:rPr>
      </w:pPr>
      <w:r w:rsidRPr="00193BF2">
        <w:rPr>
          <w:rFonts w:cstheme="minorHAnsi"/>
          <w:sz w:val="20"/>
        </w:rPr>
        <w:lastRenderedPageBreak/>
        <w:t>We compare our dataset with Burr distribution,</w:t>
      </w:r>
      <w:r w:rsidR="00890EFF" w:rsidRPr="00193BF2">
        <w:rPr>
          <w:rFonts w:cstheme="minorHAnsi"/>
          <w:sz w:val="20"/>
        </w:rPr>
        <w:t xml:space="preserve"> Pareto distribution, Weibull</w:t>
      </w:r>
      <w:r w:rsidRPr="00193BF2">
        <w:rPr>
          <w:rFonts w:cstheme="minorHAnsi"/>
          <w:sz w:val="20"/>
        </w:rPr>
        <w:t xml:space="preserve"> distribution, Gamma and Exponential distributions. We consider criteria like </w:t>
      </w:r>
      <w:r w:rsidRPr="00193BF2">
        <w:rPr>
          <w:rFonts w:cstheme="minorHAnsi"/>
          <w:noProof/>
          <w:sz w:val="20"/>
        </w:rPr>
        <w:t>log-likelihood</w:t>
      </w:r>
      <w:r w:rsidRPr="00193BF2">
        <w:rPr>
          <w:rFonts w:cstheme="minorHAnsi"/>
          <w:sz w:val="20"/>
        </w:rPr>
        <w:t xml:space="preserve"> (LL), Akaike Information Criterion (AIC), Bayesian Information Criterion (BIC) and AICC to identify the better model to fit the data. The better distribution is corresponding to the smaller values of LL, AIC, AICC, </w:t>
      </w:r>
      <w:r w:rsidRPr="00193BF2">
        <w:rPr>
          <w:rFonts w:cstheme="minorHAnsi"/>
          <w:noProof/>
          <w:sz w:val="20"/>
        </w:rPr>
        <w:t>and</w:t>
      </w:r>
      <w:r w:rsidRPr="00193BF2">
        <w:rPr>
          <w:rFonts w:cstheme="minorHAnsi"/>
          <w:sz w:val="20"/>
        </w:rPr>
        <w:t xml:space="preserve"> BIC. </w:t>
      </w:r>
      <w:r w:rsidRPr="00193BF2">
        <w:rPr>
          <w:rFonts w:cstheme="minorHAnsi"/>
          <w:noProof/>
          <w:sz w:val="20"/>
        </w:rPr>
        <w:t>Also,</w:t>
      </w:r>
      <w:r w:rsidRPr="00193BF2">
        <w:rPr>
          <w:rFonts w:cstheme="minorHAnsi"/>
          <w:sz w:val="20"/>
        </w:rPr>
        <w:t xml:space="preserve"> </w:t>
      </w:r>
      <w:r w:rsidRPr="00193BF2">
        <w:rPr>
          <w:rFonts w:cstheme="minorHAnsi"/>
          <w:color w:val="000000"/>
          <w:sz w:val="20"/>
        </w:rPr>
        <w:t xml:space="preserve">the Kolmogorov–Smirnov (K–S) goodness-of-fit statistic and Anderson darling test statistics </w:t>
      </w:r>
      <w:r w:rsidRPr="00193BF2">
        <w:rPr>
          <w:rFonts w:cstheme="minorHAnsi"/>
          <w:noProof/>
          <w:color w:val="000000"/>
          <w:sz w:val="20"/>
        </w:rPr>
        <w:t>are</w:t>
      </w:r>
      <w:r w:rsidRPr="00193BF2">
        <w:rPr>
          <w:rFonts w:cstheme="minorHAnsi"/>
          <w:color w:val="000000"/>
          <w:sz w:val="20"/>
        </w:rPr>
        <w:t xml:space="preserve"> used to conduct the appropriateness of the model. We observe </w:t>
      </w:r>
      <w:r w:rsidRPr="00193BF2">
        <w:rPr>
          <w:rFonts w:cstheme="minorHAnsi"/>
          <w:noProof/>
          <w:color w:val="000000"/>
          <w:sz w:val="20"/>
        </w:rPr>
        <w:t>that</w:t>
      </w:r>
      <w:r w:rsidRPr="00193BF2">
        <w:rPr>
          <w:rFonts w:cstheme="minorHAnsi"/>
          <w:color w:val="000000"/>
          <w:sz w:val="20"/>
        </w:rPr>
        <w:t xml:space="preserve"> </w:t>
      </w:r>
      <w:r w:rsidR="00890EFF" w:rsidRPr="00193BF2">
        <w:rPr>
          <w:rFonts w:cstheme="minorHAnsi"/>
          <w:color w:val="000000"/>
          <w:sz w:val="20"/>
        </w:rPr>
        <w:t xml:space="preserve">generalized </w:t>
      </w:r>
      <w:r w:rsidRPr="00193BF2">
        <w:rPr>
          <w:rFonts w:cstheme="minorHAnsi"/>
          <w:color w:val="000000"/>
          <w:sz w:val="20"/>
        </w:rPr>
        <w:t xml:space="preserve">Pareto distribution gives the smallest value regardless of AIC, AICC or BIC. It gives the better fit to our dataset. Also, from the P-P plot and cumulative density plot vs the observed data gives the similar conclusion. Looking at the information criteria, we can see that, other distributions do not provide an </w:t>
      </w:r>
      <w:r w:rsidRPr="00193BF2">
        <w:rPr>
          <w:rFonts w:cstheme="minorHAnsi"/>
          <w:noProof/>
          <w:color w:val="000000"/>
          <w:sz w:val="20"/>
        </w:rPr>
        <w:t>adequate</w:t>
      </w:r>
      <w:r w:rsidRPr="00193BF2">
        <w:rPr>
          <w:rFonts w:cstheme="minorHAnsi"/>
          <w:color w:val="000000"/>
          <w:sz w:val="20"/>
        </w:rPr>
        <w:t xml:space="preserve"> fit to the dataset.</w:t>
      </w:r>
    </w:p>
    <w:p w:rsidR="0030406D" w:rsidRPr="00193BF2" w:rsidRDefault="0030406D" w:rsidP="00C57397">
      <w:pPr>
        <w:pStyle w:val="Heading1"/>
        <w:rPr>
          <w:sz w:val="20"/>
        </w:rPr>
      </w:pPr>
      <w:r w:rsidRPr="00193BF2">
        <w:rPr>
          <w:sz w:val="20"/>
        </w:rPr>
        <w:t>C</w:t>
      </w:r>
      <w:r w:rsidR="005C2A9F" w:rsidRPr="00193BF2">
        <w:rPr>
          <w:sz w:val="20"/>
        </w:rPr>
        <w:t>onclusion</w:t>
      </w:r>
      <w:bookmarkEnd w:id="5"/>
    </w:p>
    <w:p w:rsidR="00147DAB" w:rsidRPr="00193BF2" w:rsidRDefault="00147DAB" w:rsidP="00147DAB">
      <w:pPr>
        <w:jc w:val="both"/>
        <w:rPr>
          <w:rFonts w:cstheme="minorHAnsi"/>
          <w:sz w:val="20"/>
        </w:rPr>
      </w:pPr>
      <w:r w:rsidRPr="00193BF2">
        <w:rPr>
          <w:rFonts w:cstheme="minorHAnsi"/>
          <w:sz w:val="20"/>
        </w:rPr>
        <w:t>We define and study the Pareto</w:t>
      </w:r>
      <w:r w:rsidR="00890EFF" w:rsidRPr="00193BF2">
        <w:rPr>
          <w:rFonts w:cstheme="minorHAnsi"/>
          <w:sz w:val="20"/>
        </w:rPr>
        <w:t xml:space="preserve"> and generalized version of</w:t>
      </w:r>
      <w:r w:rsidRPr="00193BF2">
        <w:rPr>
          <w:rFonts w:cstheme="minorHAnsi"/>
          <w:sz w:val="20"/>
        </w:rPr>
        <w:t xml:space="preserve"> </w:t>
      </w:r>
      <w:r w:rsidR="00C84325">
        <w:rPr>
          <w:rFonts w:cstheme="minorHAnsi"/>
          <w:sz w:val="20"/>
        </w:rPr>
        <w:t xml:space="preserve">Pareto </w:t>
      </w:r>
      <w:r w:rsidRPr="00193BF2">
        <w:rPr>
          <w:rFonts w:cstheme="minorHAnsi"/>
          <w:sz w:val="20"/>
        </w:rPr>
        <w:t xml:space="preserve">distribution. Various properties of the distribution are also investigated. The method of maximum likelihood is suggested using SAS </w:t>
      </w:r>
      <w:r w:rsidRPr="00193BF2">
        <w:rPr>
          <w:rFonts w:cstheme="minorHAnsi"/>
          <w:noProof/>
          <w:sz w:val="20"/>
        </w:rPr>
        <w:t>NLMIXED.</w:t>
      </w:r>
      <w:r w:rsidRPr="00193BF2">
        <w:rPr>
          <w:rFonts w:cstheme="minorHAnsi"/>
          <w:sz w:val="20"/>
        </w:rPr>
        <w:t xml:space="preserve"> In </w:t>
      </w:r>
      <w:r w:rsidR="00890EFF" w:rsidRPr="00193BF2">
        <w:rPr>
          <w:rFonts w:cstheme="minorHAnsi"/>
          <w:sz w:val="20"/>
        </w:rPr>
        <w:t>both</w:t>
      </w:r>
      <w:r w:rsidRPr="00193BF2">
        <w:rPr>
          <w:rFonts w:cstheme="minorHAnsi"/>
          <w:sz w:val="20"/>
        </w:rPr>
        <w:t xml:space="preserve"> application</w:t>
      </w:r>
      <w:r w:rsidR="00890EFF" w:rsidRPr="00193BF2">
        <w:rPr>
          <w:rFonts w:cstheme="minorHAnsi"/>
          <w:sz w:val="20"/>
        </w:rPr>
        <w:t>s</w:t>
      </w:r>
      <w:r w:rsidRPr="00193BF2">
        <w:rPr>
          <w:rFonts w:cstheme="minorHAnsi"/>
          <w:sz w:val="20"/>
        </w:rPr>
        <w:t xml:space="preserve">, </w:t>
      </w:r>
      <w:r w:rsidR="00890EFF" w:rsidRPr="00193BF2">
        <w:rPr>
          <w:rFonts w:cstheme="minorHAnsi"/>
          <w:sz w:val="20"/>
        </w:rPr>
        <w:t xml:space="preserve">generalized </w:t>
      </w:r>
      <w:r w:rsidRPr="00193BF2">
        <w:rPr>
          <w:rFonts w:cstheme="minorHAnsi"/>
          <w:sz w:val="20"/>
        </w:rPr>
        <w:t xml:space="preserve">Pareto distribution provides significantly better fit than the other distributions. Further extension of </w:t>
      </w:r>
      <w:r w:rsidR="00890EFF" w:rsidRPr="00193BF2">
        <w:rPr>
          <w:rFonts w:cstheme="minorHAnsi"/>
          <w:sz w:val="20"/>
        </w:rPr>
        <w:t xml:space="preserve">the generalized </w:t>
      </w:r>
      <w:r w:rsidRPr="00193BF2">
        <w:rPr>
          <w:rFonts w:cstheme="minorHAnsi"/>
          <w:sz w:val="20"/>
        </w:rPr>
        <w:t>Pareto model and the application in different scenarios will be investigated in future.</w:t>
      </w:r>
    </w:p>
    <w:p w:rsidR="0030406D" w:rsidRDefault="0030406D" w:rsidP="00DB3466">
      <w:pPr>
        <w:pStyle w:val="Heading1"/>
      </w:pPr>
      <w:bookmarkStart w:id="7" w:name="_Toc272756046"/>
      <w:r w:rsidRPr="0030406D">
        <w:t>References</w:t>
      </w:r>
      <w:bookmarkEnd w:id="7"/>
    </w:p>
    <w:p w:rsidR="00AB7643" w:rsidRPr="00984F89" w:rsidRDefault="00AB7643" w:rsidP="00AB7643">
      <w:pPr>
        <w:pStyle w:val="PaperBody"/>
        <w:rPr>
          <w:rFonts w:cs="Arial"/>
        </w:rPr>
      </w:pPr>
      <w:r w:rsidRPr="00984F89">
        <w:rPr>
          <w:rFonts w:cs="Arial"/>
          <w:color w:val="000000"/>
        </w:rPr>
        <w:t>SAS</w:t>
      </w:r>
      <w:r w:rsidR="00AE36A3" w:rsidRPr="00984F89">
        <w:rPr>
          <w:rFonts w:cs="Arial"/>
          <w:color w:val="000000"/>
        </w:rPr>
        <w:t>®</w:t>
      </w:r>
      <w:r w:rsidRPr="00984F89">
        <w:rPr>
          <w:rFonts w:cs="Arial"/>
          <w:color w:val="000000"/>
        </w:rPr>
        <w:t xml:space="preserve"> Institute Inc 2016. SAS</w:t>
      </w:r>
      <w:r w:rsidR="00AE36A3" w:rsidRPr="00984F89">
        <w:rPr>
          <w:rFonts w:cs="Arial"/>
          <w:color w:val="000000"/>
        </w:rPr>
        <w:t>®</w:t>
      </w:r>
      <w:r w:rsidRPr="00984F89">
        <w:rPr>
          <w:rFonts w:cs="Arial"/>
          <w:color w:val="000000"/>
        </w:rPr>
        <w:t xml:space="preserve"> Enterprise Miner and SAS</w:t>
      </w:r>
      <w:r w:rsidR="00AE36A3" w:rsidRPr="00984F89">
        <w:rPr>
          <w:rFonts w:cs="Arial"/>
          <w:color w:val="000000"/>
        </w:rPr>
        <w:t>®</w:t>
      </w:r>
      <w:r w:rsidR="00AE36A3">
        <w:rPr>
          <w:rFonts w:cs="Arial"/>
          <w:color w:val="000000"/>
        </w:rPr>
        <w:t xml:space="preserve"> t</w:t>
      </w:r>
      <w:r w:rsidRPr="00984F89">
        <w:rPr>
          <w:rFonts w:cs="Arial"/>
          <w:color w:val="000000"/>
        </w:rPr>
        <w:t>ext Miner Procedures Reference for SAS 9.4®.</w:t>
      </w:r>
      <w:r w:rsidR="00AE36A3">
        <w:rPr>
          <w:rFonts w:cs="Arial"/>
          <w:color w:val="000000"/>
        </w:rPr>
        <w:t xml:space="preserve"> </w:t>
      </w:r>
      <w:r w:rsidRPr="00984F89">
        <w:rPr>
          <w:rFonts w:cs="Arial"/>
          <w:color w:val="000000"/>
        </w:rPr>
        <w:t>Cary, NC: SAS Institute Inc.</w:t>
      </w:r>
    </w:p>
    <w:p w:rsidR="00890EFF" w:rsidRPr="00984F89" w:rsidRDefault="00AB7643" w:rsidP="00AB7643">
      <w:pPr>
        <w:jc w:val="both"/>
        <w:rPr>
          <w:rFonts w:cs="Arial"/>
          <w:color w:val="000000"/>
          <w:sz w:val="20"/>
        </w:rPr>
      </w:pPr>
      <w:proofErr w:type="spellStart"/>
      <w:r w:rsidRPr="00984F89">
        <w:rPr>
          <w:rFonts w:cs="Arial"/>
          <w:color w:val="000000"/>
          <w:sz w:val="20"/>
        </w:rPr>
        <w:t>Aban</w:t>
      </w:r>
      <w:proofErr w:type="spellEnd"/>
      <w:r w:rsidRPr="00984F89">
        <w:rPr>
          <w:rFonts w:cs="Arial"/>
          <w:color w:val="000000"/>
          <w:sz w:val="20"/>
        </w:rPr>
        <w:t>,</w:t>
      </w:r>
      <w:r w:rsidR="005A68BC" w:rsidRPr="00984F89">
        <w:rPr>
          <w:rFonts w:cs="Arial"/>
          <w:color w:val="000000"/>
          <w:sz w:val="20"/>
        </w:rPr>
        <w:t xml:space="preserve"> I.B., </w:t>
      </w:r>
      <w:proofErr w:type="spellStart"/>
      <w:r w:rsidRPr="00984F89">
        <w:rPr>
          <w:rFonts w:cs="Arial"/>
          <w:color w:val="000000"/>
          <w:sz w:val="20"/>
        </w:rPr>
        <w:t>Meerschaert</w:t>
      </w:r>
      <w:proofErr w:type="spellEnd"/>
      <w:r w:rsidRPr="00984F89">
        <w:rPr>
          <w:rFonts w:cs="Arial"/>
          <w:color w:val="000000"/>
          <w:sz w:val="20"/>
        </w:rPr>
        <w:t xml:space="preserve">, </w:t>
      </w:r>
      <w:r w:rsidR="005A68BC" w:rsidRPr="00984F89">
        <w:rPr>
          <w:rFonts w:cs="Arial"/>
          <w:color w:val="000000"/>
          <w:sz w:val="20"/>
        </w:rPr>
        <w:t xml:space="preserve">M.M. </w:t>
      </w:r>
      <w:r w:rsidRPr="00984F89">
        <w:rPr>
          <w:rFonts w:cs="Arial"/>
          <w:color w:val="000000"/>
          <w:sz w:val="20"/>
        </w:rPr>
        <w:t xml:space="preserve">and </w:t>
      </w:r>
      <w:proofErr w:type="spellStart"/>
      <w:r w:rsidRPr="00984F89">
        <w:rPr>
          <w:rFonts w:cs="Arial"/>
          <w:color w:val="000000"/>
          <w:sz w:val="20"/>
        </w:rPr>
        <w:t>Panorska</w:t>
      </w:r>
      <w:proofErr w:type="spellEnd"/>
      <w:r w:rsidRPr="00984F89">
        <w:rPr>
          <w:rFonts w:cs="Arial"/>
          <w:color w:val="000000"/>
          <w:sz w:val="20"/>
        </w:rPr>
        <w:t>,</w:t>
      </w:r>
      <w:r w:rsidR="005A68BC" w:rsidRPr="00984F89">
        <w:rPr>
          <w:rFonts w:cs="Arial"/>
          <w:color w:val="000000"/>
          <w:sz w:val="20"/>
        </w:rPr>
        <w:t xml:space="preserve"> A.K. 2006. “</w:t>
      </w:r>
      <w:r w:rsidRPr="00984F89">
        <w:rPr>
          <w:rFonts w:cs="Arial"/>
          <w:iCs/>
          <w:color w:val="000000"/>
          <w:sz w:val="20"/>
        </w:rPr>
        <w:t>Parameter estimation for the truncated Pareto distribution</w:t>
      </w:r>
      <w:r w:rsidR="005A68BC" w:rsidRPr="00984F89">
        <w:rPr>
          <w:rFonts w:cs="Arial"/>
          <w:iCs/>
          <w:color w:val="000000"/>
          <w:sz w:val="20"/>
        </w:rPr>
        <w:t>”</w:t>
      </w:r>
      <w:r w:rsidRPr="00984F89">
        <w:rPr>
          <w:rFonts w:cs="Arial"/>
          <w:color w:val="000000"/>
          <w:sz w:val="20"/>
        </w:rPr>
        <w:t xml:space="preserve">, </w:t>
      </w:r>
      <w:r w:rsidRPr="00984F89">
        <w:rPr>
          <w:rFonts w:cs="Arial"/>
          <w:i/>
          <w:color w:val="000000"/>
          <w:sz w:val="20"/>
        </w:rPr>
        <w:t>J. Am. Statist. Assoc.</w:t>
      </w:r>
      <w:r w:rsidRPr="00984F89">
        <w:rPr>
          <w:rFonts w:cs="Arial"/>
          <w:color w:val="000000"/>
          <w:sz w:val="20"/>
        </w:rPr>
        <w:t xml:space="preserve"> 101(473) pp. 270–277.</w:t>
      </w:r>
    </w:p>
    <w:p w:rsidR="00AB7643" w:rsidRPr="00984F89" w:rsidRDefault="00AB7643" w:rsidP="00AB7643">
      <w:pPr>
        <w:jc w:val="both"/>
        <w:rPr>
          <w:rFonts w:cs="Arial"/>
          <w:sz w:val="20"/>
        </w:rPr>
      </w:pPr>
      <w:proofErr w:type="spellStart"/>
      <w:r w:rsidRPr="00984F89">
        <w:rPr>
          <w:rFonts w:cs="Arial"/>
          <w:color w:val="222222"/>
          <w:sz w:val="20"/>
          <w:shd w:val="clear" w:color="auto" w:fill="FFFFFF"/>
        </w:rPr>
        <w:t>Akinsete</w:t>
      </w:r>
      <w:proofErr w:type="spellEnd"/>
      <w:r w:rsidRPr="00984F89">
        <w:rPr>
          <w:rFonts w:cs="Arial"/>
          <w:color w:val="222222"/>
          <w:sz w:val="20"/>
          <w:shd w:val="clear" w:color="auto" w:fill="FFFFFF"/>
        </w:rPr>
        <w:t>,</w:t>
      </w:r>
      <w:r w:rsidR="005A68BC" w:rsidRPr="00984F89">
        <w:rPr>
          <w:rFonts w:cs="Arial"/>
          <w:color w:val="222222"/>
          <w:sz w:val="20"/>
          <w:shd w:val="clear" w:color="auto" w:fill="FFFFFF"/>
        </w:rPr>
        <w:t xml:space="preserve"> A.,</w:t>
      </w:r>
      <w:r w:rsidRPr="00984F89">
        <w:rPr>
          <w:rFonts w:cs="Arial"/>
          <w:color w:val="222222"/>
          <w:sz w:val="20"/>
          <w:shd w:val="clear" w:color="auto" w:fill="FFFFFF"/>
        </w:rPr>
        <w:t xml:space="preserve"> </w:t>
      </w:r>
      <w:proofErr w:type="spellStart"/>
      <w:r w:rsidR="005A68BC" w:rsidRPr="00984F89">
        <w:rPr>
          <w:rFonts w:cs="Arial"/>
          <w:color w:val="222222"/>
          <w:sz w:val="20"/>
          <w:shd w:val="clear" w:color="auto" w:fill="FFFFFF"/>
        </w:rPr>
        <w:t>Famoye</w:t>
      </w:r>
      <w:proofErr w:type="spellEnd"/>
      <w:r w:rsidR="005A68BC" w:rsidRPr="00984F89">
        <w:rPr>
          <w:rFonts w:cs="Arial"/>
          <w:color w:val="222222"/>
          <w:sz w:val="20"/>
          <w:shd w:val="clear" w:color="auto" w:fill="FFFFFF"/>
        </w:rPr>
        <w:t>, F.  and Lee, C. 2008</w:t>
      </w:r>
      <w:r w:rsidRPr="00984F89">
        <w:rPr>
          <w:rFonts w:cs="Arial"/>
          <w:color w:val="222222"/>
          <w:sz w:val="20"/>
          <w:shd w:val="clear" w:color="auto" w:fill="FFFFFF"/>
        </w:rPr>
        <w:t xml:space="preserve">. </w:t>
      </w:r>
      <w:r w:rsidR="005A68BC" w:rsidRPr="00984F89">
        <w:rPr>
          <w:rFonts w:cs="Arial"/>
          <w:color w:val="222222"/>
          <w:sz w:val="20"/>
          <w:shd w:val="clear" w:color="auto" w:fill="FFFFFF"/>
        </w:rPr>
        <w:t>‘’</w:t>
      </w:r>
      <w:r w:rsidRPr="00984F89">
        <w:rPr>
          <w:rFonts w:cs="Arial"/>
          <w:color w:val="222222"/>
          <w:sz w:val="20"/>
          <w:shd w:val="clear" w:color="auto" w:fill="FFFFFF"/>
        </w:rPr>
        <w:t>The beta-Pareto distribution.</w:t>
      </w:r>
      <w:r w:rsidR="005A68BC" w:rsidRPr="00984F89">
        <w:rPr>
          <w:rFonts w:cs="Arial"/>
          <w:color w:val="222222"/>
          <w:sz w:val="20"/>
          <w:shd w:val="clear" w:color="auto" w:fill="FFFFFF"/>
        </w:rPr>
        <w:t>’’</w:t>
      </w:r>
      <w:r w:rsidRPr="00984F89">
        <w:rPr>
          <w:rFonts w:cs="Arial"/>
          <w:color w:val="222222"/>
          <w:sz w:val="20"/>
          <w:shd w:val="clear" w:color="auto" w:fill="FFFFFF"/>
        </w:rPr>
        <w:t> </w:t>
      </w:r>
      <w:r w:rsidRPr="00984F89">
        <w:rPr>
          <w:rFonts w:cs="Arial"/>
          <w:i/>
          <w:iCs/>
          <w:color w:val="222222"/>
          <w:sz w:val="20"/>
          <w:shd w:val="clear" w:color="auto" w:fill="FFFFFF"/>
        </w:rPr>
        <w:t>Statistics</w:t>
      </w:r>
      <w:r w:rsidRPr="00984F89">
        <w:rPr>
          <w:rFonts w:cs="Arial"/>
          <w:color w:val="222222"/>
          <w:sz w:val="20"/>
          <w:shd w:val="clear" w:color="auto" w:fill="FFFFFF"/>
        </w:rPr>
        <w:t>, </w:t>
      </w:r>
      <w:r w:rsidRPr="00984F89">
        <w:rPr>
          <w:rFonts w:cs="Arial"/>
          <w:i/>
          <w:iCs/>
          <w:color w:val="222222"/>
          <w:sz w:val="20"/>
          <w:shd w:val="clear" w:color="auto" w:fill="FFFFFF"/>
        </w:rPr>
        <w:t>42</w:t>
      </w:r>
      <w:r w:rsidRPr="00984F89">
        <w:rPr>
          <w:rFonts w:cs="Arial"/>
          <w:color w:val="222222"/>
          <w:sz w:val="20"/>
          <w:shd w:val="clear" w:color="auto" w:fill="FFFFFF"/>
        </w:rPr>
        <w:t>(6), 547-563.</w:t>
      </w:r>
    </w:p>
    <w:p w:rsidR="00AB7643" w:rsidRPr="00984F89" w:rsidRDefault="00AB7643" w:rsidP="00AB7643">
      <w:pPr>
        <w:jc w:val="both"/>
        <w:rPr>
          <w:rFonts w:cs="Arial"/>
          <w:sz w:val="20"/>
        </w:rPr>
      </w:pPr>
      <w:r w:rsidRPr="00984F89">
        <w:rPr>
          <w:rFonts w:cs="Arial"/>
          <w:sz w:val="20"/>
        </w:rPr>
        <w:t>Chen,</w:t>
      </w:r>
      <w:r w:rsidR="005A68BC" w:rsidRPr="00984F89">
        <w:rPr>
          <w:rFonts w:cs="Arial"/>
          <w:sz w:val="20"/>
        </w:rPr>
        <w:t xml:space="preserve"> J., </w:t>
      </w:r>
      <w:r w:rsidRPr="00984F89">
        <w:rPr>
          <w:rFonts w:cs="Arial"/>
          <w:sz w:val="20"/>
        </w:rPr>
        <w:t>Thorp,</w:t>
      </w:r>
      <w:r w:rsidR="005A68BC" w:rsidRPr="00984F89">
        <w:rPr>
          <w:rFonts w:cs="Arial"/>
          <w:sz w:val="20"/>
        </w:rPr>
        <w:t xml:space="preserve"> J. S. </w:t>
      </w:r>
      <w:r w:rsidRPr="00984F89">
        <w:rPr>
          <w:rFonts w:cs="Arial"/>
          <w:sz w:val="20"/>
        </w:rPr>
        <w:t>and Parashar</w:t>
      </w:r>
      <w:r w:rsidRPr="00984F89">
        <w:rPr>
          <w:rFonts w:cs="Arial"/>
          <w:i/>
          <w:sz w:val="20"/>
        </w:rPr>
        <w:t>,</w:t>
      </w:r>
      <w:r w:rsidR="005A68BC" w:rsidRPr="00984F89">
        <w:rPr>
          <w:rFonts w:cs="Arial"/>
          <w:i/>
          <w:sz w:val="20"/>
        </w:rPr>
        <w:t xml:space="preserve"> </w:t>
      </w:r>
      <w:r w:rsidR="005A68BC" w:rsidRPr="00984F89">
        <w:rPr>
          <w:rFonts w:cs="Arial"/>
          <w:sz w:val="20"/>
        </w:rPr>
        <w:t>M. 2001,</w:t>
      </w:r>
      <w:r w:rsidRPr="00984F89">
        <w:rPr>
          <w:rFonts w:cs="Arial"/>
          <w:sz w:val="20"/>
        </w:rPr>
        <w:t xml:space="preserve"> Analysis of electric power disturbance data. </w:t>
      </w:r>
      <w:r w:rsidRPr="00984F89">
        <w:rPr>
          <w:rFonts w:cs="Arial"/>
          <w:i/>
          <w:sz w:val="20"/>
        </w:rPr>
        <w:t>In 34th Hawaii International Conference on System Sciences, IEEE Computer Society</w:t>
      </w:r>
      <w:r w:rsidRPr="00984F89">
        <w:rPr>
          <w:rFonts w:cs="Arial"/>
          <w:sz w:val="20"/>
        </w:rPr>
        <w:t>.</w:t>
      </w:r>
    </w:p>
    <w:p w:rsidR="00984F89" w:rsidRDefault="00984F89" w:rsidP="00984F89">
      <w:pPr>
        <w:jc w:val="both"/>
        <w:rPr>
          <w:rFonts w:cs="Arial"/>
          <w:color w:val="000000" w:themeColor="text1"/>
          <w:sz w:val="20"/>
          <w:shd w:val="clear" w:color="auto" w:fill="FFFFFF"/>
        </w:rPr>
      </w:pPr>
      <w:proofErr w:type="spellStart"/>
      <w:r>
        <w:rPr>
          <w:rFonts w:cs="Arial"/>
          <w:sz w:val="20"/>
        </w:rPr>
        <w:t>Clauset</w:t>
      </w:r>
      <w:proofErr w:type="spellEnd"/>
      <w:r>
        <w:rPr>
          <w:rFonts w:cs="Arial"/>
          <w:sz w:val="20"/>
        </w:rPr>
        <w:t>, A</w:t>
      </w:r>
      <w:r w:rsidR="00493E56">
        <w:rPr>
          <w:rFonts w:cs="Arial"/>
          <w:sz w:val="20"/>
        </w:rPr>
        <w:t xml:space="preserve">, </w:t>
      </w:r>
      <w:proofErr w:type="spellStart"/>
      <w:r>
        <w:rPr>
          <w:rFonts w:cs="Arial"/>
          <w:sz w:val="20"/>
        </w:rPr>
        <w:t>Shalizi</w:t>
      </w:r>
      <w:proofErr w:type="spellEnd"/>
      <w:r>
        <w:rPr>
          <w:rFonts w:cs="Arial"/>
          <w:sz w:val="20"/>
        </w:rPr>
        <w:t xml:space="preserve">, C.R. and </w:t>
      </w:r>
      <w:r w:rsidR="00493E56">
        <w:rPr>
          <w:rFonts w:cs="Arial"/>
          <w:sz w:val="20"/>
        </w:rPr>
        <w:t>Newman, M.E.J.2009</w:t>
      </w:r>
      <w:r w:rsidR="00493E56">
        <w:rPr>
          <w:rFonts w:cs="Arial"/>
          <w:color w:val="444444"/>
          <w:sz w:val="20"/>
          <w:shd w:val="clear" w:color="auto" w:fill="FFFFFF"/>
        </w:rPr>
        <w:t>.</w:t>
      </w:r>
      <w:r w:rsidRPr="00984F89">
        <w:rPr>
          <w:rFonts w:cs="Arial"/>
          <w:color w:val="444444"/>
          <w:sz w:val="20"/>
          <w:shd w:val="clear" w:color="auto" w:fill="FFFFFF"/>
        </w:rPr>
        <w:t xml:space="preserve"> "</w:t>
      </w:r>
      <w:hyperlink r:id="rId22" w:history="1">
        <w:r w:rsidRPr="00984F89">
          <w:rPr>
            <w:rStyle w:val="Hyperlink"/>
            <w:rFonts w:cs="Arial"/>
            <w:bCs/>
            <w:color w:val="000000" w:themeColor="text1"/>
            <w:sz w:val="20"/>
            <w:u w:val="none"/>
            <w:shd w:val="clear" w:color="auto" w:fill="FFFFFF"/>
          </w:rPr>
          <w:t>Power-law distributions in empirical data</w:t>
        </w:r>
      </w:hyperlink>
      <w:r w:rsidRPr="00984F89">
        <w:rPr>
          <w:rFonts w:cs="Arial"/>
          <w:color w:val="000000" w:themeColor="text1"/>
          <w:sz w:val="20"/>
          <w:shd w:val="clear" w:color="auto" w:fill="FFFFFF"/>
        </w:rPr>
        <w:t>" </w:t>
      </w:r>
      <w:r w:rsidRPr="00984F89">
        <w:rPr>
          <w:rFonts w:cs="Arial"/>
          <w:i/>
          <w:iCs/>
          <w:color w:val="000000" w:themeColor="text1"/>
          <w:sz w:val="20"/>
          <w:shd w:val="clear" w:color="auto" w:fill="FFFFFF"/>
        </w:rPr>
        <w:t>SIAM Review</w:t>
      </w:r>
      <w:r w:rsidRPr="00984F89">
        <w:rPr>
          <w:rFonts w:cs="Arial"/>
          <w:color w:val="000000" w:themeColor="text1"/>
          <w:sz w:val="20"/>
          <w:shd w:val="clear" w:color="auto" w:fill="FFFFFF"/>
        </w:rPr>
        <w:t> </w:t>
      </w:r>
      <w:r w:rsidRPr="00984F89">
        <w:rPr>
          <w:rFonts w:cs="Arial"/>
          <w:bCs/>
          <w:color w:val="000000" w:themeColor="text1"/>
          <w:sz w:val="20"/>
          <w:shd w:val="clear" w:color="auto" w:fill="FFFFFF"/>
        </w:rPr>
        <w:t>51</w:t>
      </w:r>
      <w:r w:rsidRPr="00984F89">
        <w:rPr>
          <w:rFonts w:cs="Arial"/>
          <w:color w:val="000000" w:themeColor="text1"/>
          <w:sz w:val="20"/>
          <w:shd w:val="clear" w:color="auto" w:fill="FFFFFF"/>
        </w:rPr>
        <w:t>(4), 661-703. (</w:t>
      </w:r>
      <w:hyperlink r:id="rId23" w:history="1">
        <w:r w:rsidRPr="00984F89">
          <w:rPr>
            <w:rStyle w:val="Hyperlink"/>
            <w:rFonts w:cs="Arial"/>
            <w:bCs/>
            <w:color w:val="000000" w:themeColor="text1"/>
            <w:sz w:val="20"/>
            <w:shd w:val="clear" w:color="auto" w:fill="FFFFFF"/>
          </w:rPr>
          <w:t>arXiv:0706.1062</w:t>
        </w:r>
      </w:hyperlink>
      <w:r w:rsidRPr="00984F89">
        <w:rPr>
          <w:rFonts w:cs="Arial"/>
          <w:color w:val="000000" w:themeColor="text1"/>
          <w:sz w:val="20"/>
          <w:shd w:val="clear" w:color="auto" w:fill="FFFFFF"/>
        </w:rPr>
        <w:t>)</w:t>
      </w:r>
      <w:r w:rsidR="0098606E">
        <w:rPr>
          <w:rFonts w:cs="Arial"/>
          <w:color w:val="000000" w:themeColor="text1"/>
          <w:sz w:val="20"/>
          <w:shd w:val="clear" w:color="auto" w:fill="FFFFFF"/>
        </w:rPr>
        <w:t>.</w:t>
      </w:r>
    </w:p>
    <w:p w:rsidR="0098606E" w:rsidRDefault="0098606E" w:rsidP="0098606E">
      <w:pPr>
        <w:jc w:val="both"/>
        <w:rPr>
          <w:rFonts w:cs="Arial"/>
          <w:color w:val="000000"/>
          <w:sz w:val="20"/>
        </w:rPr>
      </w:pPr>
      <w:r w:rsidRPr="00984F89">
        <w:rPr>
          <w:rFonts w:cs="Arial"/>
          <w:color w:val="000000"/>
          <w:sz w:val="20"/>
        </w:rPr>
        <w:t xml:space="preserve">Eugene, N., Lee, C.  and </w:t>
      </w:r>
      <w:proofErr w:type="spellStart"/>
      <w:r w:rsidRPr="00984F89">
        <w:rPr>
          <w:rFonts w:cs="Arial"/>
          <w:color w:val="000000"/>
          <w:sz w:val="20"/>
        </w:rPr>
        <w:t>Famoye</w:t>
      </w:r>
      <w:proofErr w:type="spellEnd"/>
      <w:r w:rsidRPr="00984F89">
        <w:rPr>
          <w:rFonts w:cs="Arial"/>
          <w:color w:val="000000"/>
          <w:sz w:val="20"/>
        </w:rPr>
        <w:t>, F. 2002. ‘’</w:t>
      </w:r>
      <w:r w:rsidRPr="00984F89">
        <w:rPr>
          <w:rFonts w:cs="Arial"/>
          <w:iCs/>
          <w:color w:val="000000"/>
          <w:sz w:val="20"/>
        </w:rPr>
        <w:t>The beta-normal distribution and its applications</w:t>
      </w:r>
      <w:r w:rsidRPr="00984F89">
        <w:rPr>
          <w:rFonts w:cs="Arial"/>
          <w:color w:val="000000"/>
          <w:sz w:val="20"/>
        </w:rPr>
        <w:t xml:space="preserve">,’’ </w:t>
      </w:r>
      <w:proofErr w:type="spellStart"/>
      <w:r w:rsidRPr="00984F89">
        <w:rPr>
          <w:rFonts w:cs="Arial"/>
          <w:i/>
          <w:color w:val="000000"/>
          <w:sz w:val="20"/>
        </w:rPr>
        <w:t>Commun</w:t>
      </w:r>
      <w:proofErr w:type="spellEnd"/>
      <w:r w:rsidRPr="00984F89">
        <w:rPr>
          <w:rFonts w:cs="Arial"/>
          <w:i/>
          <w:color w:val="000000"/>
          <w:sz w:val="20"/>
        </w:rPr>
        <w:t>. Statist. Theory Meth.</w:t>
      </w:r>
      <w:r w:rsidRPr="00984F89">
        <w:rPr>
          <w:rFonts w:cs="Arial"/>
          <w:color w:val="000000"/>
          <w:sz w:val="20"/>
        </w:rPr>
        <w:t>, pp. 497–512.</w:t>
      </w:r>
    </w:p>
    <w:p w:rsidR="0098606E" w:rsidRDefault="0098606E" w:rsidP="00984F89">
      <w:pPr>
        <w:jc w:val="both"/>
        <w:rPr>
          <w:rFonts w:cs="Arial"/>
          <w:color w:val="000000"/>
          <w:sz w:val="20"/>
        </w:rPr>
      </w:pPr>
      <w:r w:rsidRPr="00984F89">
        <w:rPr>
          <w:rFonts w:cs="Arial"/>
          <w:color w:val="000000"/>
          <w:sz w:val="20"/>
        </w:rPr>
        <w:t>Levy, M.  and Levy, H. 2003. ‘’</w:t>
      </w:r>
      <w:r w:rsidRPr="00984F89">
        <w:rPr>
          <w:rFonts w:cs="Arial"/>
          <w:iCs/>
          <w:color w:val="000000"/>
          <w:sz w:val="20"/>
        </w:rPr>
        <w:t>Investment talent and the Pareto wealth distribution: Theoretical and experimental analysis</w:t>
      </w:r>
      <w:r w:rsidRPr="00984F89">
        <w:rPr>
          <w:rFonts w:cs="Arial"/>
          <w:color w:val="000000"/>
          <w:sz w:val="20"/>
        </w:rPr>
        <w:t xml:space="preserve">,’’ </w:t>
      </w:r>
      <w:r w:rsidRPr="00984F89">
        <w:rPr>
          <w:rFonts w:cs="Arial"/>
          <w:i/>
          <w:color w:val="000000"/>
          <w:sz w:val="20"/>
        </w:rPr>
        <w:t>Rev. Econ. Statist</w:t>
      </w:r>
      <w:r w:rsidRPr="00984F89">
        <w:rPr>
          <w:rFonts w:cs="Arial"/>
          <w:color w:val="000000"/>
          <w:sz w:val="20"/>
        </w:rPr>
        <w:t>. 85(3), pp. 709–725.</w:t>
      </w:r>
    </w:p>
    <w:p w:rsidR="00703F14" w:rsidRPr="00703F14" w:rsidRDefault="00703F14" w:rsidP="00984F89">
      <w:pPr>
        <w:jc w:val="both"/>
        <w:rPr>
          <w:rFonts w:cs="Arial"/>
          <w:i/>
          <w:color w:val="000000"/>
          <w:sz w:val="20"/>
        </w:rPr>
      </w:pPr>
      <w:r>
        <w:rPr>
          <w:sz w:val="20"/>
        </w:rPr>
        <w:t>Lee, E. T. and Wang, J. 2003</w:t>
      </w:r>
      <w:r w:rsidRPr="00703F14">
        <w:rPr>
          <w:sz w:val="20"/>
        </w:rPr>
        <w:t xml:space="preserve">. </w:t>
      </w:r>
      <w:r>
        <w:rPr>
          <w:sz w:val="20"/>
        </w:rPr>
        <w:t>‘’</w:t>
      </w:r>
      <w:r w:rsidRPr="00703F14">
        <w:rPr>
          <w:sz w:val="20"/>
        </w:rPr>
        <w:t>Statistical methods for survival data analysis</w:t>
      </w:r>
      <w:r>
        <w:rPr>
          <w:sz w:val="20"/>
        </w:rPr>
        <w:t>’’.</w:t>
      </w:r>
      <w:r w:rsidRPr="00703F14">
        <w:rPr>
          <w:sz w:val="20"/>
        </w:rPr>
        <w:t xml:space="preserve"> </w:t>
      </w:r>
      <w:r w:rsidRPr="00703F14">
        <w:rPr>
          <w:i/>
          <w:sz w:val="20"/>
        </w:rPr>
        <w:t>volume 476. John Wiley &amp; Sons.</w:t>
      </w:r>
    </w:p>
    <w:p w:rsidR="0098606E" w:rsidRPr="00984F89" w:rsidRDefault="0098606E" w:rsidP="0098606E">
      <w:pPr>
        <w:jc w:val="both"/>
        <w:rPr>
          <w:rFonts w:cs="Arial"/>
          <w:sz w:val="20"/>
        </w:rPr>
      </w:pPr>
      <w:proofErr w:type="spellStart"/>
      <w:r w:rsidRPr="00984F89">
        <w:rPr>
          <w:rFonts w:cs="Arial"/>
          <w:sz w:val="20"/>
        </w:rPr>
        <w:t>Mahmoudi</w:t>
      </w:r>
      <w:proofErr w:type="spellEnd"/>
      <w:r w:rsidRPr="00984F89">
        <w:rPr>
          <w:rFonts w:cs="Arial"/>
          <w:sz w:val="20"/>
        </w:rPr>
        <w:t xml:space="preserve">, E. 2011. “The beta generalized Pareto distribution with application to lifetime data.’’ </w:t>
      </w:r>
      <w:r w:rsidRPr="00984F89">
        <w:rPr>
          <w:rFonts w:cs="Arial"/>
          <w:i/>
          <w:sz w:val="20"/>
        </w:rPr>
        <w:t>Mathematics and Computers in Simulation</w:t>
      </w:r>
      <w:r w:rsidRPr="00984F89">
        <w:rPr>
          <w:rFonts w:cs="Arial"/>
          <w:sz w:val="20"/>
        </w:rPr>
        <w:t>, 81, 11, 2414–2430.</w:t>
      </w:r>
    </w:p>
    <w:p w:rsidR="0098606E" w:rsidRDefault="0098606E" w:rsidP="0098606E">
      <w:pPr>
        <w:jc w:val="both"/>
        <w:rPr>
          <w:rFonts w:cs="Arial"/>
          <w:sz w:val="20"/>
        </w:rPr>
      </w:pPr>
      <w:r w:rsidRPr="00984F89">
        <w:rPr>
          <w:rFonts w:cs="Arial"/>
          <w:color w:val="000000"/>
          <w:sz w:val="20"/>
        </w:rPr>
        <w:t xml:space="preserve">Newman, M.E.J. 2005. </w:t>
      </w:r>
      <w:r w:rsidRPr="00984F89">
        <w:rPr>
          <w:rFonts w:cs="Arial"/>
          <w:iCs/>
          <w:color w:val="000000"/>
          <w:sz w:val="20"/>
        </w:rPr>
        <w:t xml:space="preserve">Power laws, Pareto distributions and </w:t>
      </w:r>
      <w:proofErr w:type="spellStart"/>
      <w:r w:rsidRPr="00984F89">
        <w:rPr>
          <w:rFonts w:cs="Arial"/>
          <w:iCs/>
          <w:color w:val="000000"/>
          <w:sz w:val="20"/>
        </w:rPr>
        <w:t>Zipf’s</w:t>
      </w:r>
      <w:proofErr w:type="spellEnd"/>
      <w:r w:rsidRPr="00984F89">
        <w:rPr>
          <w:rFonts w:cs="Arial"/>
          <w:iCs/>
          <w:color w:val="000000"/>
          <w:sz w:val="20"/>
        </w:rPr>
        <w:t xml:space="preserve"> law</w:t>
      </w:r>
      <w:r w:rsidRPr="00984F89">
        <w:rPr>
          <w:rFonts w:cs="Arial"/>
          <w:color w:val="000000"/>
          <w:sz w:val="20"/>
        </w:rPr>
        <w:t xml:space="preserve">, </w:t>
      </w:r>
      <w:r w:rsidRPr="00984F89">
        <w:rPr>
          <w:rFonts w:cs="Arial"/>
          <w:i/>
          <w:color w:val="000000"/>
          <w:sz w:val="20"/>
        </w:rPr>
        <w:t>Contemp. Phys.</w:t>
      </w:r>
      <w:r w:rsidRPr="00984F89">
        <w:rPr>
          <w:rFonts w:cs="Arial"/>
          <w:color w:val="000000"/>
          <w:sz w:val="20"/>
        </w:rPr>
        <w:t xml:space="preserve"> 46(5), pp. 323–351.</w:t>
      </w:r>
    </w:p>
    <w:p w:rsidR="0098606E" w:rsidRPr="0098606E" w:rsidRDefault="0098606E" w:rsidP="0098606E">
      <w:pPr>
        <w:jc w:val="both"/>
        <w:rPr>
          <w:rFonts w:cs="Arial"/>
          <w:sz w:val="20"/>
        </w:rPr>
      </w:pPr>
      <w:r w:rsidRPr="00984F89">
        <w:rPr>
          <w:rFonts w:cs="Arial"/>
          <w:color w:val="222222"/>
          <w:sz w:val="20"/>
          <w:shd w:val="clear" w:color="auto" w:fill="FFFFFF"/>
        </w:rPr>
        <w:t xml:space="preserve">Pereira, M. B., Silva, R. B., </w:t>
      </w:r>
      <w:proofErr w:type="spellStart"/>
      <w:r w:rsidRPr="00984F89">
        <w:rPr>
          <w:rFonts w:cs="Arial"/>
          <w:color w:val="222222"/>
          <w:sz w:val="20"/>
          <w:shd w:val="clear" w:color="auto" w:fill="FFFFFF"/>
        </w:rPr>
        <w:t>Zea</w:t>
      </w:r>
      <w:proofErr w:type="spellEnd"/>
      <w:r w:rsidRPr="00984F89">
        <w:rPr>
          <w:rFonts w:cs="Arial"/>
          <w:color w:val="222222"/>
          <w:sz w:val="20"/>
          <w:shd w:val="clear" w:color="auto" w:fill="FFFFFF"/>
        </w:rPr>
        <w:t>, L. M., and Cordeiro, G. M. 2012. ‘’The Kumaraswamy Pareto distribution’’. </w:t>
      </w:r>
      <w:proofErr w:type="spellStart"/>
      <w:r w:rsidRPr="00984F89">
        <w:rPr>
          <w:rFonts w:cs="Arial"/>
          <w:i/>
          <w:iCs/>
          <w:color w:val="222222"/>
          <w:sz w:val="20"/>
          <w:shd w:val="clear" w:color="auto" w:fill="FFFFFF"/>
        </w:rPr>
        <w:t>arXiv</w:t>
      </w:r>
      <w:proofErr w:type="spellEnd"/>
      <w:r w:rsidRPr="00984F89">
        <w:rPr>
          <w:rFonts w:cs="Arial"/>
          <w:i/>
          <w:iCs/>
          <w:color w:val="222222"/>
          <w:sz w:val="20"/>
          <w:shd w:val="clear" w:color="auto" w:fill="FFFFFF"/>
        </w:rPr>
        <w:t xml:space="preserve"> preprint arXiv:1204.1389</w:t>
      </w:r>
      <w:r w:rsidRPr="00984F89">
        <w:rPr>
          <w:rFonts w:cs="Arial"/>
          <w:color w:val="222222"/>
          <w:sz w:val="20"/>
          <w:shd w:val="clear" w:color="auto" w:fill="FFFFFF"/>
        </w:rPr>
        <w:t>.</w:t>
      </w:r>
    </w:p>
    <w:p w:rsidR="0098606E" w:rsidRPr="00984F89" w:rsidRDefault="0098606E" w:rsidP="0098606E">
      <w:pPr>
        <w:jc w:val="both"/>
        <w:rPr>
          <w:rFonts w:cs="Arial"/>
          <w:color w:val="000000"/>
          <w:sz w:val="20"/>
        </w:rPr>
      </w:pPr>
      <w:proofErr w:type="spellStart"/>
      <w:r w:rsidRPr="00984F89">
        <w:rPr>
          <w:rFonts w:cs="Arial"/>
          <w:color w:val="000000"/>
          <w:sz w:val="20"/>
        </w:rPr>
        <w:t>Pickands</w:t>
      </w:r>
      <w:proofErr w:type="spellEnd"/>
      <w:r w:rsidRPr="00984F89">
        <w:rPr>
          <w:rFonts w:cs="Arial"/>
          <w:color w:val="000000"/>
          <w:sz w:val="20"/>
        </w:rPr>
        <w:t>, j. 1975. ‘’</w:t>
      </w:r>
      <w:r w:rsidRPr="00984F89">
        <w:rPr>
          <w:rFonts w:cs="Arial"/>
          <w:iCs/>
          <w:color w:val="000000"/>
          <w:sz w:val="20"/>
        </w:rPr>
        <w:t>Statistical inference using extreme order statistics’’</w:t>
      </w:r>
      <w:r w:rsidRPr="00984F89">
        <w:rPr>
          <w:rFonts w:cs="Arial"/>
          <w:color w:val="000000"/>
          <w:sz w:val="20"/>
        </w:rPr>
        <w:t xml:space="preserve">, </w:t>
      </w:r>
      <w:r w:rsidRPr="00984F89">
        <w:rPr>
          <w:rFonts w:cs="Arial"/>
          <w:i/>
          <w:color w:val="000000"/>
          <w:sz w:val="20"/>
        </w:rPr>
        <w:t>Ann. Statist.</w:t>
      </w:r>
      <w:r w:rsidRPr="00984F89">
        <w:rPr>
          <w:rFonts w:cs="Arial"/>
          <w:color w:val="000000"/>
          <w:sz w:val="20"/>
        </w:rPr>
        <w:t xml:space="preserve"> 3(1), pp. 119–131.</w:t>
      </w:r>
    </w:p>
    <w:p w:rsidR="0098606E" w:rsidRDefault="0098606E" w:rsidP="0098606E">
      <w:pPr>
        <w:jc w:val="both"/>
        <w:rPr>
          <w:rFonts w:cs="Arial"/>
          <w:color w:val="222222"/>
          <w:sz w:val="20"/>
          <w:shd w:val="clear" w:color="auto" w:fill="FFFFFF"/>
        </w:rPr>
      </w:pPr>
    </w:p>
    <w:p w:rsidR="000E5739" w:rsidRDefault="000E5739" w:rsidP="00AB7643">
      <w:pPr>
        <w:jc w:val="both"/>
        <w:rPr>
          <w:sz w:val="20"/>
        </w:rPr>
      </w:pPr>
    </w:p>
    <w:p w:rsidR="000E5739" w:rsidRDefault="000E5739" w:rsidP="00AB7643">
      <w:pPr>
        <w:jc w:val="both"/>
        <w:rPr>
          <w:sz w:val="20"/>
        </w:rPr>
      </w:pPr>
    </w:p>
    <w:p w:rsidR="000E5739" w:rsidRDefault="000E5739" w:rsidP="00AB7643">
      <w:pPr>
        <w:jc w:val="both"/>
        <w:rPr>
          <w:sz w:val="20"/>
        </w:rPr>
      </w:pPr>
    </w:p>
    <w:p w:rsidR="000E5739" w:rsidRDefault="000E5739" w:rsidP="00AB7643">
      <w:pPr>
        <w:jc w:val="both"/>
        <w:rPr>
          <w:sz w:val="20"/>
        </w:rPr>
      </w:pPr>
    </w:p>
    <w:p w:rsidR="000E5739" w:rsidRDefault="000E5739" w:rsidP="00AB7643">
      <w:pPr>
        <w:jc w:val="both"/>
        <w:rPr>
          <w:sz w:val="20"/>
        </w:rPr>
      </w:pPr>
    </w:p>
    <w:p w:rsidR="0030406D" w:rsidRPr="0030406D" w:rsidRDefault="0030406D" w:rsidP="00DB3466">
      <w:pPr>
        <w:pStyle w:val="Heading1"/>
      </w:pPr>
      <w:bookmarkStart w:id="8" w:name="_Toc272756047"/>
      <w:r w:rsidRPr="0030406D">
        <w:lastRenderedPageBreak/>
        <w:t>A</w:t>
      </w:r>
      <w:r w:rsidR="005C2A9F">
        <w:t>cknowledgments</w:t>
      </w:r>
      <w:bookmarkEnd w:id="8"/>
    </w:p>
    <w:p w:rsidR="00F05779" w:rsidRPr="00F05779" w:rsidRDefault="00F05779" w:rsidP="00F05779">
      <w:pPr>
        <w:jc w:val="both"/>
        <w:rPr>
          <w:rFonts w:cstheme="minorHAnsi"/>
          <w:sz w:val="20"/>
        </w:rPr>
      </w:pPr>
      <w:bookmarkStart w:id="9" w:name="_Toc272756049"/>
      <w:r w:rsidRPr="00F05779">
        <w:rPr>
          <w:rFonts w:cstheme="minorHAnsi"/>
          <w:sz w:val="20"/>
        </w:rPr>
        <w:t>I would like to thank</w:t>
      </w:r>
      <w:r w:rsidR="00D76F4E">
        <w:rPr>
          <w:rFonts w:cstheme="minorHAnsi"/>
          <w:sz w:val="20"/>
        </w:rPr>
        <w:t xml:space="preserve"> my supervisor </w:t>
      </w:r>
      <w:r w:rsidR="00D76F4E" w:rsidRPr="00F05779">
        <w:rPr>
          <w:rFonts w:cstheme="minorHAnsi"/>
          <w:sz w:val="20"/>
        </w:rPr>
        <w:t>Dr.</w:t>
      </w:r>
      <w:r w:rsidRPr="00F05779">
        <w:rPr>
          <w:rFonts w:cstheme="minorHAnsi"/>
          <w:sz w:val="20"/>
        </w:rPr>
        <w:t xml:space="preserve"> Jonathan </w:t>
      </w:r>
      <w:r w:rsidR="00D76F4E">
        <w:rPr>
          <w:rFonts w:cstheme="minorHAnsi"/>
          <w:sz w:val="20"/>
        </w:rPr>
        <w:t xml:space="preserve">D. </w:t>
      </w:r>
      <w:proofErr w:type="spellStart"/>
      <w:r w:rsidRPr="00F05779">
        <w:rPr>
          <w:rFonts w:cstheme="minorHAnsi"/>
          <w:sz w:val="20"/>
        </w:rPr>
        <w:t>Mahnken</w:t>
      </w:r>
      <w:proofErr w:type="spellEnd"/>
      <w:r w:rsidRPr="00F05779">
        <w:rPr>
          <w:rFonts w:cstheme="minorHAnsi"/>
          <w:sz w:val="20"/>
        </w:rPr>
        <w:t xml:space="preserve"> and Dr. John </w:t>
      </w:r>
      <w:proofErr w:type="spellStart"/>
      <w:r w:rsidRPr="00F05779">
        <w:rPr>
          <w:rFonts w:cstheme="minorHAnsi"/>
          <w:sz w:val="20"/>
        </w:rPr>
        <w:t>Keighley</w:t>
      </w:r>
      <w:proofErr w:type="spellEnd"/>
      <w:r w:rsidRPr="00F05779">
        <w:rPr>
          <w:rFonts w:cstheme="minorHAnsi"/>
          <w:sz w:val="20"/>
        </w:rPr>
        <w:t xml:space="preserve"> for giving me some insight of the SAS code.</w:t>
      </w:r>
    </w:p>
    <w:p w:rsidR="0030406D" w:rsidRPr="00D61D89" w:rsidRDefault="0030406D" w:rsidP="00D61D89">
      <w:pPr>
        <w:pStyle w:val="Heading1"/>
      </w:pPr>
      <w:r w:rsidRPr="00D61D89">
        <w:t>Contact Information</w:t>
      </w:r>
      <w:bookmarkEnd w:id="9"/>
    </w:p>
    <w:p w:rsidR="0030406D" w:rsidRPr="00845FEB" w:rsidRDefault="0030406D">
      <w:pPr>
        <w:pStyle w:val="PaperBody"/>
        <w:rPr>
          <w:rFonts w:cs="Arial"/>
        </w:rPr>
      </w:pPr>
      <w:r w:rsidRPr="00845FEB">
        <w:rPr>
          <w:rFonts w:cs="Arial"/>
        </w:rPr>
        <w:t>Your comments and questions are valued and encouraged.</w:t>
      </w:r>
      <w:r w:rsidR="00762137" w:rsidRPr="00845FEB">
        <w:rPr>
          <w:rFonts w:cs="Arial"/>
        </w:rPr>
        <w:t xml:space="preserve"> </w:t>
      </w:r>
      <w:r w:rsidRPr="00845FEB">
        <w:rPr>
          <w:rFonts w:cs="Arial"/>
        </w:rPr>
        <w:t>Contact the author at:</w:t>
      </w:r>
    </w:p>
    <w:p w:rsidR="00F05779" w:rsidRPr="00845FEB" w:rsidRDefault="00F05779" w:rsidP="00F05779">
      <w:pPr>
        <w:jc w:val="both"/>
        <w:rPr>
          <w:rFonts w:cstheme="minorHAnsi"/>
          <w:sz w:val="20"/>
        </w:rPr>
      </w:pPr>
      <w:r w:rsidRPr="00845FEB">
        <w:rPr>
          <w:rFonts w:cstheme="minorHAnsi"/>
          <w:sz w:val="20"/>
        </w:rPr>
        <w:t xml:space="preserve">Palash Sharma </w:t>
      </w:r>
    </w:p>
    <w:p w:rsidR="00F05779" w:rsidRPr="00845FEB" w:rsidRDefault="00F05779" w:rsidP="00F05779">
      <w:pPr>
        <w:jc w:val="both"/>
        <w:rPr>
          <w:rFonts w:cstheme="minorHAnsi"/>
          <w:sz w:val="20"/>
        </w:rPr>
      </w:pPr>
      <w:r w:rsidRPr="00845FEB">
        <w:rPr>
          <w:rFonts w:cstheme="minorHAnsi"/>
          <w:sz w:val="20"/>
        </w:rPr>
        <w:t>Department of Biostatistics</w:t>
      </w:r>
    </w:p>
    <w:p w:rsidR="00F05779" w:rsidRPr="00845FEB" w:rsidRDefault="00F05779" w:rsidP="00F05779">
      <w:pPr>
        <w:jc w:val="both"/>
        <w:rPr>
          <w:rFonts w:cstheme="minorHAnsi"/>
          <w:sz w:val="20"/>
        </w:rPr>
      </w:pPr>
      <w:r w:rsidRPr="00845FEB">
        <w:rPr>
          <w:rFonts w:cstheme="minorHAnsi"/>
          <w:sz w:val="20"/>
        </w:rPr>
        <w:t xml:space="preserve">University of Kansas Medical Center </w:t>
      </w:r>
    </w:p>
    <w:p w:rsidR="00F05779" w:rsidRPr="00845FEB" w:rsidRDefault="00F05779" w:rsidP="00F05779">
      <w:pPr>
        <w:jc w:val="both"/>
        <w:rPr>
          <w:rFonts w:cstheme="minorHAnsi"/>
          <w:sz w:val="20"/>
        </w:rPr>
      </w:pPr>
      <w:r w:rsidRPr="00845FEB">
        <w:rPr>
          <w:rFonts w:cstheme="minorHAnsi"/>
          <w:sz w:val="20"/>
        </w:rPr>
        <w:t>3905 Rainbow Boulevard, Kansas City, KS</w:t>
      </w:r>
    </w:p>
    <w:p w:rsidR="00F05779" w:rsidRPr="00845FEB" w:rsidRDefault="00AB7643" w:rsidP="00F05779">
      <w:pPr>
        <w:jc w:val="both"/>
        <w:rPr>
          <w:rFonts w:cstheme="minorHAnsi"/>
          <w:sz w:val="20"/>
        </w:rPr>
      </w:pPr>
      <w:r w:rsidRPr="00845FEB">
        <w:rPr>
          <w:rFonts w:cstheme="minorHAnsi"/>
          <w:sz w:val="20"/>
        </w:rPr>
        <w:t>Email</w:t>
      </w:r>
      <w:r w:rsidR="00F05779" w:rsidRPr="00845FEB">
        <w:rPr>
          <w:rFonts w:cstheme="minorHAnsi"/>
          <w:sz w:val="20"/>
        </w:rPr>
        <w:t xml:space="preserve">: psharma4@kumc.edu </w:t>
      </w:r>
    </w:p>
    <w:p w:rsidR="0030406D" w:rsidRPr="00845FEB" w:rsidRDefault="0030406D">
      <w:pPr>
        <w:pStyle w:val="PaperBody"/>
        <w:rPr>
          <w:rFonts w:cs="Arial"/>
        </w:rPr>
      </w:pPr>
      <w:r w:rsidRPr="00845FEB">
        <w:rPr>
          <w:rFonts w:cs="Arial"/>
        </w:rPr>
        <w:t>SAS and all other SAS Institute Inc. product or service names are registered trademarks or trademarks of SAS Institute Inc. in the USA and other countries. ® indicates USA</w:t>
      </w:r>
      <w:r w:rsidR="00762137" w:rsidRPr="00845FEB">
        <w:rPr>
          <w:rFonts w:cs="Arial"/>
        </w:rPr>
        <w:t xml:space="preserve"> registration. </w:t>
      </w:r>
    </w:p>
    <w:p w:rsidR="0030406D" w:rsidRPr="00845FEB" w:rsidRDefault="0030406D">
      <w:pPr>
        <w:pStyle w:val="PaperBody"/>
        <w:rPr>
          <w:rFonts w:cs="Arial"/>
        </w:rPr>
      </w:pPr>
      <w:r w:rsidRPr="00845FEB">
        <w:rPr>
          <w:rFonts w:cs="Arial"/>
        </w:rPr>
        <w:t xml:space="preserve">Other brand and product names are trademarks of their respective companies. </w:t>
      </w:r>
    </w:p>
    <w:p w:rsidR="000B39E1" w:rsidRDefault="000B39E1" w:rsidP="00147DAB">
      <w:pPr>
        <w:pStyle w:val="Heading1"/>
      </w:pPr>
    </w:p>
    <w:p w:rsidR="000B39E1" w:rsidRDefault="000B39E1" w:rsidP="00147DAB">
      <w:pPr>
        <w:pStyle w:val="Heading1"/>
      </w:pPr>
    </w:p>
    <w:p w:rsidR="000B39E1" w:rsidRDefault="000B39E1" w:rsidP="00147DAB">
      <w:pPr>
        <w:pStyle w:val="Heading1"/>
      </w:pPr>
    </w:p>
    <w:p w:rsidR="000B39E1" w:rsidRDefault="000B39E1" w:rsidP="00147DAB">
      <w:pPr>
        <w:pStyle w:val="Heading1"/>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890EFF" w:rsidRDefault="00890EFF"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Default="005A68BC" w:rsidP="00890EFF">
      <w:pPr>
        <w:pStyle w:val="PaperBody"/>
      </w:pPr>
    </w:p>
    <w:p w:rsidR="005A68BC" w:rsidRPr="00890EFF" w:rsidRDefault="005A68BC" w:rsidP="00890EFF">
      <w:pPr>
        <w:pStyle w:val="PaperBody"/>
      </w:pPr>
    </w:p>
    <w:p w:rsidR="00147DAB" w:rsidRDefault="00147DAB" w:rsidP="00147DAB">
      <w:pPr>
        <w:pStyle w:val="Heading1"/>
      </w:pPr>
      <w:r>
        <w:lastRenderedPageBreak/>
        <w:t>APPENDIX</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 xml:space="preserve">/*## Pareto pdf for different </w:t>
      </w:r>
      <w:proofErr w:type="gramStart"/>
      <w:r w:rsidRPr="00267158">
        <w:rPr>
          <w:rFonts w:ascii="Courier New" w:hAnsi="Courier New" w:cs="Courier New"/>
          <w:color w:val="008000"/>
          <w:sz w:val="20"/>
          <w:shd w:val="clear" w:color="auto" w:fill="FFFFFF"/>
        </w:rPr>
        <w:t>parameters.*</w:t>
      </w:r>
      <w:proofErr w:type="gramEnd"/>
      <w:r w:rsidRPr="00267158">
        <w:rPr>
          <w:rFonts w:ascii="Courier New" w:hAnsi="Courier New" w:cs="Courier New"/>
          <w:color w:val="008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iml</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start</w:t>
      </w:r>
      <w:r w:rsidRPr="00267158">
        <w:rPr>
          <w:rFonts w:ascii="Courier New" w:hAnsi="Courier New" w:cs="Courier New"/>
          <w:color w:val="000000"/>
          <w:sz w:val="20"/>
          <w:shd w:val="clear" w:color="auto" w:fill="FFFFFF"/>
        </w:rPr>
        <w:t xml:space="preserve"> </w:t>
      </w:r>
      <w:proofErr w:type="spellStart"/>
      <w:proofErr w:type="gramStart"/>
      <w:r w:rsidRPr="00267158">
        <w:rPr>
          <w:rFonts w:ascii="Courier New" w:hAnsi="Courier New" w:cs="Courier New"/>
          <w:color w:val="000000"/>
          <w:sz w:val="20"/>
          <w:shd w:val="clear" w:color="auto" w:fill="FFFFFF"/>
        </w:rPr>
        <w:t>paretoPDF</w:t>
      </w:r>
      <w:proofErr w:type="spellEnd"/>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 a, b);</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f=j(</w:t>
      </w:r>
      <w:proofErr w:type="spellStart"/>
      <w:r w:rsidRPr="00267158">
        <w:rPr>
          <w:rFonts w:ascii="Courier New" w:hAnsi="Courier New" w:cs="Courier New"/>
          <w:color w:val="000000"/>
          <w:sz w:val="20"/>
          <w:shd w:val="clear" w:color="auto" w:fill="FFFFFF"/>
        </w:rPr>
        <w:t>nrow</w:t>
      </w:r>
      <w:proofErr w:type="spellEnd"/>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ncol</w:t>
      </w:r>
      <w:proofErr w:type="spellEnd"/>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 xml:space="preserve"> = loc(x&gt;b);</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)&gt;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then</w:t>
      </w:r>
      <w:r w:rsidRPr="00267158">
        <w:rPr>
          <w:rFonts w:ascii="Courier New" w:hAnsi="Courier New" w:cs="Courier New"/>
          <w:color w:val="000000"/>
          <w:sz w:val="20"/>
          <w:shd w:val="clear" w:color="auto" w:fill="FFFFFF"/>
        </w:rPr>
        <w:t xml:space="preserve"> do;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v=x[</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 = (a*b##</w:t>
      </w:r>
      <w:proofErr w:type="gramStart"/>
      <w:r w:rsidRPr="00267158">
        <w:rPr>
          <w:rFonts w:ascii="Courier New" w:hAnsi="Courier New" w:cs="Courier New"/>
          <w:color w:val="000000"/>
          <w:sz w:val="20"/>
          <w:shd w:val="clear" w:color="auto" w:fill="FFFFFF"/>
        </w:rPr>
        <w:t>a)#</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/(x##(a+</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return</w:t>
      </w:r>
      <w:r w:rsidRPr="00267158">
        <w:rPr>
          <w:rFonts w:ascii="Courier New" w:hAnsi="Courier New" w:cs="Courier New"/>
          <w:color w:val="000000"/>
          <w:sz w:val="20"/>
          <w:shd w:val="clear" w:color="auto" w:fill="FFFFFF"/>
        </w:rPr>
        <w:t>(f);</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finish</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y1 = </w:t>
      </w:r>
      <w:proofErr w:type="spellStart"/>
      <w:r w:rsidRPr="00267158">
        <w:rPr>
          <w:rFonts w:ascii="Courier New" w:hAnsi="Courier New" w:cs="Courier New"/>
          <w:color w:val="000000"/>
          <w:sz w:val="20"/>
          <w:shd w:val="clear" w:color="auto" w:fill="FFFFFF"/>
        </w:rPr>
        <w:t>paretoPDF</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y2 = </w:t>
      </w:r>
      <w:proofErr w:type="spellStart"/>
      <w:r w:rsidRPr="00267158">
        <w:rPr>
          <w:rFonts w:ascii="Courier New" w:hAnsi="Courier New" w:cs="Courier New"/>
          <w:color w:val="000000"/>
          <w:sz w:val="20"/>
          <w:shd w:val="clear" w:color="auto" w:fill="FFFFFF"/>
        </w:rPr>
        <w:t>paretoPDF</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3</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g = </w:t>
      </w:r>
      <w:proofErr w:type="gramStart"/>
      <w:r w:rsidRPr="00267158">
        <w:rPr>
          <w:rFonts w:ascii="Courier New" w:hAnsi="Courier New" w:cs="Courier New"/>
          <w:color w:val="000000"/>
          <w:sz w:val="20"/>
          <w:shd w:val="clear" w:color="auto" w:fill="FFFFFF"/>
        </w:rPr>
        <w:t>repeat(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8000"/>
          <w:sz w:val="20"/>
          <w:shd w:val="clear" w:color="auto" w:fill="FFFFFF"/>
        </w:rPr>
        <w:t>/* 1,1,1,...,2,2,2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x = </w:t>
      </w:r>
      <w:proofErr w:type="gramStart"/>
      <w:r w:rsidRPr="00267158">
        <w:rPr>
          <w:rFonts w:ascii="Courier New" w:hAnsi="Courier New" w:cs="Courier New"/>
          <w:color w:val="000000"/>
          <w:sz w:val="20"/>
          <w:shd w:val="clear" w:color="auto" w:fill="FFFFFF"/>
        </w:rPr>
        <w:t>x  |</w:t>
      </w:r>
      <w:proofErr w:type="gramEnd"/>
      <w:r w:rsidRPr="00267158">
        <w:rPr>
          <w:rFonts w:ascii="Courier New" w:hAnsi="Courier New" w:cs="Courier New"/>
          <w:color w:val="000000"/>
          <w:sz w:val="20"/>
          <w:shd w:val="clear" w:color="auto" w:fill="FFFFFF"/>
        </w:rPr>
        <w:t>| x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y = y1 || y2;</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distribution Series Plot "</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call</w:t>
      </w:r>
      <w:r w:rsidRPr="00267158">
        <w:rPr>
          <w:rFonts w:ascii="Courier New" w:hAnsi="Courier New" w:cs="Courier New"/>
          <w:color w:val="000000"/>
          <w:sz w:val="20"/>
          <w:shd w:val="clear" w:color="auto" w:fill="FFFFFF"/>
        </w:rPr>
        <w:t xml:space="preserve"> </w:t>
      </w:r>
      <w:proofErr w:type="gramStart"/>
      <w:r w:rsidRPr="00267158">
        <w:rPr>
          <w:rFonts w:ascii="Courier New" w:hAnsi="Courier New" w:cs="Courier New"/>
          <w:color w:val="000000"/>
          <w:sz w:val="20"/>
          <w:shd w:val="clear" w:color="auto" w:fill="FFFFFF"/>
        </w:rPr>
        <w:t>Series(</w:t>
      </w:r>
      <w:proofErr w:type="gramEnd"/>
      <w:r w:rsidRPr="00267158">
        <w:rPr>
          <w:rFonts w:ascii="Courier New" w:hAnsi="Courier New" w:cs="Courier New"/>
          <w:color w:val="000000"/>
          <w:sz w:val="20"/>
          <w:shd w:val="clear" w:color="auto" w:fill="FFFFFF"/>
        </w:rPr>
        <w:t xml:space="preserve">x, y) group=g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grid</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 Y}</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label</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800080"/>
          <w:sz w:val="20"/>
          <w:shd w:val="clear" w:color="auto" w:fill="FFFFFF"/>
        </w:rPr>
        <w:t>"X"</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distribution for different parameters"</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xvalues</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yvalues</w:t>
      </w:r>
      <w:proofErr w:type="spellEnd"/>
      <w:r w:rsidRPr="00267158">
        <w:rPr>
          <w:rFonts w:ascii="Courier New" w:hAnsi="Courier New" w:cs="Courier New"/>
          <w:color w:val="000000"/>
          <w:sz w:val="20"/>
          <w:shd w:val="clear" w:color="auto" w:fill="FFFFFF"/>
        </w:rPr>
        <w:t>=</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/*Plotting density function of generalized pareto distribution*/</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sigma_1=1;</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zeta_1 = 1;</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sigma_2=1;</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zeta_2 = 5;</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sigma_3=2;</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zeta_3 = 4;</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sigma_4=3;</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zeta_4 = 1;</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data</w:t>
      </w:r>
      <w:r w:rsidRPr="00267158">
        <w:rPr>
          <w:rFonts w:ascii="Courier New" w:hAnsi="Courier New" w:cs="Courier New"/>
          <w:color w:val="000000"/>
          <w:sz w:val="20"/>
          <w:shd w:val="clear" w:color="auto" w:fill="FFFFFF"/>
        </w:rPr>
        <w:t xml:space="preserve"> GPD;</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do</w:t>
      </w:r>
      <w:r w:rsidRPr="00267158">
        <w:rPr>
          <w:rFonts w:ascii="Courier New" w:hAnsi="Courier New" w:cs="Courier New"/>
          <w:color w:val="000000"/>
          <w:sz w:val="20"/>
          <w:shd w:val="clear" w:color="auto" w:fill="FFFFFF"/>
        </w:rPr>
        <w:t xml:space="preserve"> x = </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to</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5</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by</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0.01</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pdf_gpd_1=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sigma_1</w:t>
      </w:r>
      <w:proofErr w:type="gramStart"/>
      <w:r w:rsidRPr="00267158">
        <w:rPr>
          <w:rFonts w:ascii="Courier New" w:hAnsi="Courier New" w:cs="Courier New"/>
          <w:color w:val="008080"/>
          <w:sz w:val="20"/>
          <w:shd w:val="clear" w:color="auto" w:fill="FFFFFF"/>
        </w:rPr>
        <w:t>.</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zeta_1.</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x )</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zeta_1.</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pdf_gpd_2=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sigma_2</w:t>
      </w:r>
      <w:proofErr w:type="gramStart"/>
      <w:r w:rsidRPr="00267158">
        <w:rPr>
          <w:rFonts w:ascii="Courier New" w:hAnsi="Courier New" w:cs="Courier New"/>
          <w:color w:val="008080"/>
          <w:sz w:val="20"/>
          <w:shd w:val="clear" w:color="auto" w:fill="FFFFFF"/>
        </w:rPr>
        <w:t>.</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zeta_2.</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x )</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zeta_2.</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pdf_gpd_3=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sigma_3</w:t>
      </w:r>
      <w:proofErr w:type="gramStart"/>
      <w:r w:rsidRPr="00267158">
        <w:rPr>
          <w:rFonts w:ascii="Courier New" w:hAnsi="Courier New" w:cs="Courier New"/>
          <w:color w:val="008080"/>
          <w:sz w:val="20"/>
          <w:shd w:val="clear" w:color="auto" w:fill="FFFFFF"/>
        </w:rPr>
        <w:t>.</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zeta_3.</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x )</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zeta_3.</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pdf_gpd_4=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sigma_4</w:t>
      </w:r>
      <w:proofErr w:type="gramStart"/>
      <w:r w:rsidRPr="00267158">
        <w:rPr>
          <w:rFonts w:ascii="Courier New" w:hAnsi="Courier New" w:cs="Courier New"/>
          <w:color w:val="008080"/>
          <w:sz w:val="20"/>
          <w:shd w:val="clear" w:color="auto" w:fill="FFFFFF"/>
        </w:rPr>
        <w:t>.</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zeta_4.</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x )</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zeta_4.</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output</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"Generalized Pareto distribution"</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title2</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"For different values of (*ESC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sigma} and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sgplot</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 xml:space="preserve"> = GPD </w:t>
      </w:r>
      <w:proofErr w:type="spellStart"/>
      <w:r w:rsidRPr="00267158">
        <w:rPr>
          <w:rFonts w:ascii="Courier New" w:hAnsi="Courier New" w:cs="Courier New"/>
          <w:color w:val="0000FF"/>
          <w:sz w:val="20"/>
          <w:shd w:val="clear" w:color="auto" w:fill="FFFFFF"/>
        </w:rPr>
        <w:t>noautolegend</w:t>
      </w:r>
      <w:proofErr w:type="spellEnd"/>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=pdf_gpd_1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sigma} = 1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1"</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lastRenderedPageBreak/>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=pdf_gpd_2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sigma} = 1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5"</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=pdf_gpd_3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sigma} = 2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4"</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=pdf_gpd_4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sigma} = 3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1"</w:t>
      </w:r>
      <w:r w:rsidRPr="00267158">
        <w:rPr>
          <w:rFonts w:ascii="Courier New" w:hAnsi="Courier New" w:cs="Courier New"/>
          <w:color w:val="000000"/>
          <w:sz w:val="20"/>
          <w:shd w:val="clear" w:color="auto" w:fill="FFFFFF"/>
        </w:rPr>
        <w:t>;</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keylegend</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position</w:t>
      </w:r>
      <w:r w:rsidRPr="00267158">
        <w:rPr>
          <w:rFonts w:ascii="Courier New" w:hAnsi="Courier New" w:cs="Courier New"/>
          <w:color w:val="000000"/>
          <w:sz w:val="20"/>
          <w:shd w:val="clear" w:color="auto" w:fill="FFFFFF"/>
        </w:rPr>
        <w:t xml:space="preserve">=NW </w:t>
      </w:r>
      <w:r w:rsidRPr="00267158">
        <w:rPr>
          <w:rFonts w:ascii="Courier New" w:hAnsi="Courier New" w:cs="Courier New"/>
          <w:color w:val="0000FF"/>
          <w:sz w:val="20"/>
          <w:shd w:val="clear" w:color="auto" w:fill="FFFFFF"/>
        </w:rPr>
        <w:t>location</w:t>
      </w:r>
      <w:r w:rsidRPr="00267158">
        <w:rPr>
          <w:rFonts w:ascii="Courier New" w:hAnsi="Courier New" w:cs="Courier New"/>
          <w:color w:val="000000"/>
          <w:sz w:val="20"/>
          <w:shd w:val="clear" w:color="auto" w:fill="FFFFFF"/>
        </w:rPr>
        <w:t xml:space="preserve">=inside </w:t>
      </w:r>
      <w:r w:rsidRPr="00267158">
        <w:rPr>
          <w:rFonts w:ascii="Courier New" w:hAnsi="Courier New" w:cs="Courier New"/>
          <w:color w:val="0000FF"/>
          <w:sz w:val="20"/>
          <w:shd w:val="clear" w:color="auto" w:fill="FFFFFF"/>
        </w:rPr>
        <w:t>across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noborder</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valueattrs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yaxis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min</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max</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label</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"PDF"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labelattrs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xaxis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min</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max</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label</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"x"</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labelattrs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481753" w:rsidRPr="00267158" w:rsidRDefault="00481753" w:rsidP="00481753">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481753" w:rsidP="00481753">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 Plotting CDF for PARETO DISTRIBUTION*/</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iml</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start</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paretoCDF</w:t>
      </w:r>
      <w:proofErr w:type="spellEnd"/>
      <w:r w:rsidRPr="00267158">
        <w:rPr>
          <w:rFonts w:ascii="Courier New" w:hAnsi="Courier New" w:cs="Courier New"/>
          <w:color w:val="000000"/>
          <w:sz w:val="20"/>
          <w:shd w:val="clear" w:color="auto" w:fill="FFFFFF"/>
        </w:rPr>
        <w:t>(</w:t>
      </w:r>
      <w:proofErr w:type="spellStart"/>
      <w:proofErr w:type="gramStart"/>
      <w:r w:rsidRPr="00267158">
        <w:rPr>
          <w:rFonts w:ascii="Courier New" w:hAnsi="Courier New" w:cs="Courier New"/>
          <w:color w:val="000000"/>
          <w:sz w:val="20"/>
          <w:shd w:val="clear" w:color="auto" w:fill="FFFFFF"/>
        </w:rPr>
        <w:t>x,a</w:t>
      </w:r>
      <w:proofErr w:type="gramEnd"/>
      <w:r w:rsidRPr="00267158">
        <w:rPr>
          <w:rFonts w:ascii="Courier New" w:hAnsi="Courier New" w:cs="Courier New"/>
          <w:color w:val="000000"/>
          <w:sz w:val="20"/>
          <w:shd w:val="clear" w:color="auto" w:fill="FFFFFF"/>
        </w:rPr>
        <w:t>,b</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f=j(</w:t>
      </w:r>
      <w:proofErr w:type="spellStart"/>
      <w:r w:rsidRPr="00267158">
        <w:rPr>
          <w:rFonts w:ascii="Courier New" w:hAnsi="Courier New" w:cs="Courier New"/>
          <w:color w:val="000000"/>
          <w:sz w:val="20"/>
          <w:shd w:val="clear" w:color="auto" w:fill="FFFFFF"/>
        </w:rPr>
        <w:t>nrow</w:t>
      </w:r>
      <w:proofErr w:type="spellEnd"/>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ncol</w:t>
      </w:r>
      <w:proofErr w:type="spellEnd"/>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=loc(x&gt;b);</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)&gt;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then</w:t>
      </w:r>
      <w:r w:rsidRPr="00267158">
        <w:rPr>
          <w:rFonts w:ascii="Courier New" w:hAnsi="Courier New" w:cs="Courier New"/>
          <w:color w:val="000000"/>
          <w:sz w:val="20"/>
          <w:shd w:val="clear" w:color="auto" w:fill="FFFFFF"/>
        </w:rPr>
        <w:t xml:space="preserve"> do;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v=x[</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-(b/</w:t>
      </w:r>
      <w:proofErr w:type="gramStart"/>
      <w:r w:rsidRPr="00267158">
        <w:rPr>
          <w:rFonts w:ascii="Courier New" w:hAnsi="Courier New" w:cs="Courier New"/>
          <w:color w:val="000000"/>
          <w:sz w:val="20"/>
          <w:shd w:val="clear" w:color="auto" w:fill="FFFFFF"/>
        </w:rPr>
        <w:t>x)#</w:t>
      </w:r>
      <w:proofErr w:type="gramEnd"/>
      <w:r w:rsidRPr="00267158">
        <w:rPr>
          <w:rFonts w:ascii="Courier New" w:hAnsi="Courier New" w:cs="Courier New"/>
          <w:color w:val="000000"/>
          <w:sz w:val="20"/>
          <w:shd w:val="clear" w:color="auto" w:fill="FFFFFF"/>
        </w:rPr>
        <w:t>#a;</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return</w:t>
      </w:r>
      <w:r w:rsidRPr="00267158">
        <w:rPr>
          <w:rFonts w:ascii="Courier New" w:hAnsi="Courier New" w:cs="Courier New"/>
          <w:color w:val="000000"/>
          <w:sz w:val="20"/>
          <w:shd w:val="clear" w:color="auto" w:fill="FFFFFF"/>
        </w:rPr>
        <w:t>(f);</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finish</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0.6</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y1 = </w:t>
      </w:r>
      <w:proofErr w:type="spellStart"/>
      <w:r w:rsidRPr="00267158">
        <w:rPr>
          <w:rFonts w:ascii="Courier New" w:hAnsi="Courier New" w:cs="Courier New"/>
          <w:color w:val="000000"/>
          <w:sz w:val="20"/>
          <w:shd w:val="clear" w:color="auto" w:fill="FFFFFF"/>
        </w:rPr>
        <w:t>paretoCDF</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y2 = </w:t>
      </w:r>
      <w:proofErr w:type="spellStart"/>
      <w:r w:rsidRPr="00267158">
        <w:rPr>
          <w:rFonts w:ascii="Courier New" w:hAnsi="Courier New" w:cs="Courier New"/>
          <w:color w:val="000000"/>
          <w:sz w:val="20"/>
          <w:shd w:val="clear" w:color="auto" w:fill="FFFFFF"/>
        </w:rPr>
        <w:t>paretoCDF</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3</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g = </w:t>
      </w:r>
      <w:proofErr w:type="gramStart"/>
      <w:r w:rsidRPr="00267158">
        <w:rPr>
          <w:rFonts w:ascii="Courier New" w:hAnsi="Courier New" w:cs="Courier New"/>
          <w:color w:val="000000"/>
          <w:sz w:val="20"/>
          <w:shd w:val="clear" w:color="auto" w:fill="FFFFFF"/>
        </w:rPr>
        <w:t>repeat(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8000"/>
          <w:sz w:val="20"/>
          <w:shd w:val="clear" w:color="auto" w:fill="FFFFFF"/>
        </w:rPr>
        <w:t>/* 1,1,1,...,2,2,2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 = x || x;</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y = y1 || y2;</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CDF Series Plot "</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call</w:t>
      </w:r>
      <w:r w:rsidRPr="00267158">
        <w:rPr>
          <w:rFonts w:ascii="Courier New" w:hAnsi="Courier New" w:cs="Courier New"/>
          <w:color w:val="000000"/>
          <w:sz w:val="20"/>
          <w:shd w:val="clear" w:color="auto" w:fill="FFFFFF"/>
        </w:rPr>
        <w:t xml:space="preserve"> </w:t>
      </w:r>
      <w:proofErr w:type="gramStart"/>
      <w:r w:rsidRPr="00267158">
        <w:rPr>
          <w:rFonts w:ascii="Courier New" w:hAnsi="Courier New" w:cs="Courier New"/>
          <w:color w:val="000000"/>
          <w:sz w:val="20"/>
          <w:shd w:val="clear" w:color="auto" w:fill="FFFFFF"/>
        </w:rPr>
        <w:t>Series(</w:t>
      </w:r>
      <w:proofErr w:type="gramEnd"/>
      <w:r w:rsidRPr="00267158">
        <w:rPr>
          <w:rFonts w:ascii="Courier New" w:hAnsi="Courier New" w:cs="Courier New"/>
          <w:color w:val="000000"/>
          <w:sz w:val="20"/>
          <w:shd w:val="clear" w:color="auto" w:fill="FFFFFF"/>
        </w:rPr>
        <w:t xml:space="preserve">x, y) group=g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grid</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 Y}</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label</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800080"/>
          <w:sz w:val="20"/>
          <w:shd w:val="clear" w:color="auto" w:fill="FFFFFF"/>
        </w:rPr>
        <w:t>"X"</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CDF for different parameters"</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xvalues</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yvalues</w:t>
      </w:r>
      <w:proofErr w:type="spellEnd"/>
      <w:r w:rsidRPr="00267158">
        <w:rPr>
          <w:rFonts w:ascii="Courier New" w:hAnsi="Courier New" w:cs="Courier New"/>
          <w:color w:val="000000"/>
          <w:sz w:val="20"/>
          <w:shd w:val="clear" w:color="auto" w:fill="FFFFFF"/>
        </w:rPr>
        <w:t>=</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/*Plotting cumulative density function of generalized pareto distribution*/</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zeta_1 = 1;</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zeta_2 = 5;</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zeta_3 = 9;</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zeta_4 = 3;</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data</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GPD_cdf</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do</w:t>
      </w:r>
      <w:r w:rsidRPr="00267158">
        <w:rPr>
          <w:rFonts w:ascii="Courier New" w:hAnsi="Courier New" w:cs="Courier New"/>
          <w:color w:val="000000"/>
          <w:sz w:val="20"/>
          <w:shd w:val="clear" w:color="auto" w:fill="FFFFFF"/>
        </w:rPr>
        <w:t xml:space="preserve"> x = </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to</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5</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by</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0.001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cdf_gpd_1=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w:t>
      </w:r>
      <w:proofErr w:type="gramStart"/>
      <w:r w:rsidRPr="00267158">
        <w:rPr>
          <w:rFonts w:ascii="Courier New" w:hAnsi="Courier New" w:cs="Courier New"/>
          <w:color w:val="008080"/>
          <w:sz w:val="20"/>
          <w:shd w:val="clear" w:color="auto" w:fill="FFFFFF"/>
        </w:rPr>
        <w:t>1.</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cdf_gpd_2=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w:t>
      </w:r>
      <w:proofErr w:type="gramStart"/>
      <w:r w:rsidRPr="00267158">
        <w:rPr>
          <w:rFonts w:ascii="Courier New" w:hAnsi="Courier New" w:cs="Courier New"/>
          <w:color w:val="008080"/>
          <w:sz w:val="20"/>
          <w:shd w:val="clear" w:color="auto" w:fill="FFFFFF"/>
        </w:rPr>
        <w:t>2.</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cdf_gpd_3=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w:t>
      </w:r>
      <w:proofErr w:type="gramStart"/>
      <w:r w:rsidRPr="00267158">
        <w:rPr>
          <w:rFonts w:ascii="Courier New" w:hAnsi="Courier New" w:cs="Courier New"/>
          <w:color w:val="008080"/>
          <w:sz w:val="20"/>
          <w:shd w:val="clear" w:color="auto" w:fill="FFFFFF"/>
        </w:rPr>
        <w:t>3.</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zeta_3.</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cdf_gpd_4=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w:t>
      </w:r>
      <w:proofErr w:type="gramStart"/>
      <w:r w:rsidRPr="00267158">
        <w:rPr>
          <w:rFonts w:ascii="Courier New" w:hAnsi="Courier New" w:cs="Courier New"/>
          <w:color w:val="008080"/>
          <w:sz w:val="20"/>
          <w:shd w:val="clear" w:color="auto" w:fill="FFFFFF"/>
        </w:rPr>
        <w:t>4.</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zeta_4.</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output</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lastRenderedPageBreak/>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"Generalized Pareto distribution"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title2</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"For different values of (*ESC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theta} and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sgplot</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GPD_cdf</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noautolegend</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=cdf_gpd_1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theta} = 1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=cdf_gpd_2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theta} = 1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=cdf_gpd_3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theta} = 2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20"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series</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x</w:t>
      </w:r>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00FF"/>
          <w:sz w:val="20"/>
          <w:shd w:val="clear" w:color="auto" w:fill="FFFFFF"/>
        </w:rPr>
        <w:t>y</w:t>
      </w:r>
      <w:r w:rsidRPr="00267158">
        <w:rPr>
          <w:rFonts w:ascii="Courier New" w:hAnsi="Courier New" w:cs="Courier New"/>
          <w:color w:val="000000"/>
          <w:sz w:val="20"/>
          <w:shd w:val="clear" w:color="auto" w:fill="FFFFFF"/>
        </w:rPr>
        <w:t xml:space="preserve">=cdf_gpd_4 / </w:t>
      </w:r>
      <w:proofErr w:type="spellStart"/>
      <w:r w:rsidRPr="00267158">
        <w:rPr>
          <w:rFonts w:ascii="Courier New" w:hAnsi="Courier New" w:cs="Courier New"/>
          <w:color w:val="0000FF"/>
          <w:sz w:val="20"/>
          <w:shd w:val="clear" w:color="auto" w:fill="FFFFFF"/>
        </w:rPr>
        <w:t>lineattrs</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thickness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legendlabel</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"(*ESC</w:t>
      </w:r>
      <w:proofErr w:type="gramStart"/>
      <w:r w:rsidRPr="00267158">
        <w:rPr>
          <w:rFonts w:ascii="Courier New" w:hAnsi="Courier New" w:cs="Courier New"/>
          <w:color w:val="800080"/>
          <w:sz w:val="20"/>
          <w:shd w:val="clear" w:color="auto" w:fill="FFFFFF"/>
        </w:rPr>
        <w:t>*){</w:t>
      </w:r>
      <w:proofErr w:type="spellStart"/>
      <w:proofErr w:type="gramEnd"/>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theta} = 3 (*ESC*){</w:t>
      </w:r>
      <w:proofErr w:type="spellStart"/>
      <w:r w:rsidRPr="00267158">
        <w:rPr>
          <w:rFonts w:ascii="Courier New" w:hAnsi="Courier New" w:cs="Courier New"/>
          <w:color w:val="800080"/>
          <w:sz w:val="20"/>
          <w:shd w:val="clear" w:color="auto" w:fill="FFFFFF"/>
        </w:rPr>
        <w:t>unicode</w:t>
      </w:r>
      <w:proofErr w:type="spellEnd"/>
      <w:r w:rsidRPr="00267158">
        <w:rPr>
          <w:rFonts w:ascii="Courier New" w:hAnsi="Courier New" w:cs="Courier New"/>
          <w:color w:val="800080"/>
          <w:sz w:val="20"/>
          <w:shd w:val="clear" w:color="auto" w:fill="FFFFFF"/>
        </w:rPr>
        <w:t xml:space="preserve"> xi} = 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keylegend</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color w:val="0000FF"/>
          <w:sz w:val="20"/>
          <w:shd w:val="clear" w:color="auto" w:fill="FFFFFF"/>
        </w:rPr>
        <w:t>position</w:t>
      </w:r>
      <w:r w:rsidRPr="00267158">
        <w:rPr>
          <w:rFonts w:ascii="Courier New" w:hAnsi="Courier New" w:cs="Courier New"/>
          <w:color w:val="000000"/>
          <w:sz w:val="20"/>
          <w:shd w:val="clear" w:color="auto" w:fill="FFFFFF"/>
        </w:rPr>
        <w:t xml:space="preserve">=NW </w:t>
      </w:r>
      <w:r w:rsidRPr="00267158">
        <w:rPr>
          <w:rFonts w:ascii="Courier New" w:hAnsi="Courier New" w:cs="Courier New"/>
          <w:color w:val="0000FF"/>
          <w:sz w:val="20"/>
          <w:shd w:val="clear" w:color="auto" w:fill="FFFFFF"/>
        </w:rPr>
        <w:t>location</w:t>
      </w:r>
      <w:r w:rsidRPr="00267158">
        <w:rPr>
          <w:rFonts w:ascii="Courier New" w:hAnsi="Courier New" w:cs="Courier New"/>
          <w:color w:val="000000"/>
          <w:sz w:val="20"/>
          <w:shd w:val="clear" w:color="auto" w:fill="FFFFFF"/>
        </w:rPr>
        <w:t xml:space="preserve">=inside </w:t>
      </w:r>
      <w:r w:rsidRPr="00267158">
        <w:rPr>
          <w:rFonts w:ascii="Courier New" w:hAnsi="Courier New" w:cs="Courier New"/>
          <w:color w:val="0000FF"/>
          <w:sz w:val="20"/>
          <w:shd w:val="clear" w:color="auto" w:fill="FFFFFF"/>
        </w:rPr>
        <w:t>across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noborder</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valueattrs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yaxis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min</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max</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label</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"PDF"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labelattrs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xaxis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min</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max</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label</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"x"</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labelattrs</w:t>
      </w:r>
      <w:proofErr w:type="spellEnd"/>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FF"/>
          <w:sz w:val="20"/>
          <w:shd w:val="clear" w:color="auto" w:fill="FFFFFF"/>
        </w:rPr>
        <w:t>size</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weight</w:t>
      </w:r>
      <w:r w:rsidRPr="00267158">
        <w:rPr>
          <w:rFonts w:ascii="Courier New" w:hAnsi="Courier New" w:cs="Courier New"/>
          <w:color w:val="000000"/>
          <w:sz w:val="20"/>
          <w:shd w:val="clear" w:color="auto" w:fill="FFFFFF"/>
        </w:rPr>
        <w:t>=bold);</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noProof/>
          <w:color w:val="008000"/>
          <w:sz w:val="20"/>
          <w:shd w:val="clear" w:color="auto" w:fill="FFFFFF"/>
        </w:rPr>
        <w:t>/*</w:t>
      </w:r>
      <w:r w:rsidRPr="00267158">
        <w:rPr>
          <w:rFonts w:ascii="Courier New" w:hAnsi="Courier New" w:cs="Courier New"/>
          <w:color w:val="008000"/>
          <w:sz w:val="20"/>
          <w:shd w:val="clear" w:color="auto" w:fill="FFFFFF"/>
        </w:rPr>
        <w:t xml:space="preserve">## plotting hazard rate </w:t>
      </w:r>
      <w:r w:rsidRPr="00267158">
        <w:rPr>
          <w:rFonts w:ascii="Courier New" w:hAnsi="Courier New" w:cs="Courier New"/>
          <w:noProof/>
          <w:color w:val="008000"/>
          <w:sz w:val="20"/>
          <w:shd w:val="clear" w:color="auto" w:fill="FFFFFF"/>
        </w:rPr>
        <w:t>function</w:t>
      </w:r>
      <w:r w:rsidRPr="00267158">
        <w:rPr>
          <w:rFonts w:ascii="Courier New" w:hAnsi="Courier New" w:cs="Courier New"/>
          <w:color w:val="008000"/>
          <w:sz w:val="20"/>
          <w:shd w:val="clear" w:color="auto" w:fill="FFFFFF"/>
        </w:rPr>
        <w:t xml:space="preserve"> of </w:t>
      </w:r>
      <w:r w:rsidRPr="00267158">
        <w:rPr>
          <w:rFonts w:ascii="Courier New" w:hAnsi="Courier New" w:cs="Courier New"/>
          <w:noProof/>
          <w:color w:val="008000"/>
          <w:sz w:val="20"/>
          <w:shd w:val="clear" w:color="auto" w:fill="FFFFFF"/>
        </w:rPr>
        <w:t>Pareto</w:t>
      </w:r>
      <w:r w:rsidRPr="00267158">
        <w:rPr>
          <w:rFonts w:ascii="Courier New" w:hAnsi="Courier New" w:cs="Courier New"/>
          <w:color w:val="008000"/>
          <w:sz w:val="20"/>
          <w:shd w:val="clear" w:color="auto" w:fill="FFFFFF"/>
        </w:rPr>
        <w:t xml:space="preserve"> distribution*/</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iml</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start</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paretosurv</w:t>
      </w:r>
      <w:proofErr w:type="spellEnd"/>
      <w:r w:rsidRPr="00267158">
        <w:rPr>
          <w:rFonts w:ascii="Courier New" w:hAnsi="Courier New" w:cs="Courier New"/>
          <w:color w:val="000000"/>
          <w:sz w:val="20"/>
          <w:shd w:val="clear" w:color="auto" w:fill="FFFFFF"/>
        </w:rPr>
        <w:t>(</w:t>
      </w:r>
      <w:proofErr w:type="spellStart"/>
      <w:proofErr w:type="gramStart"/>
      <w:r w:rsidRPr="00267158">
        <w:rPr>
          <w:rFonts w:ascii="Courier New" w:hAnsi="Courier New" w:cs="Courier New"/>
          <w:color w:val="000000"/>
          <w:sz w:val="20"/>
          <w:shd w:val="clear" w:color="auto" w:fill="FFFFFF"/>
        </w:rPr>
        <w:t>x,a</w:t>
      </w:r>
      <w:proofErr w:type="gramEnd"/>
      <w:r w:rsidRPr="00267158">
        <w:rPr>
          <w:rFonts w:ascii="Courier New" w:hAnsi="Courier New" w:cs="Courier New"/>
          <w:color w:val="000000"/>
          <w:sz w:val="20"/>
          <w:shd w:val="clear" w:color="auto" w:fill="FFFFFF"/>
        </w:rPr>
        <w:t>,b</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f=j(</w:t>
      </w:r>
      <w:proofErr w:type="spellStart"/>
      <w:r w:rsidRPr="00267158">
        <w:rPr>
          <w:rFonts w:ascii="Courier New" w:hAnsi="Courier New" w:cs="Courier New"/>
          <w:color w:val="000000"/>
          <w:sz w:val="20"/>
          <w:shd w:val="clear" w:color="auto" w:fill="FFFFFF"/>
        </w:rPr>
        <w:t>nrow</w:t>
      </w:r>
      <w:proofErr w:type="spellEnd"/>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ncol</w:t>
      </w:r>
      <w:proofErr w:type="spellEnd"/>
      <w:proofErr w:type="gram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=loc(x&gt;b);</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)&gt;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then</w:t>
      </w:r>
      <w:r w:rsidRPr="00267158">
        <w:rPr>
          <w:rFonts w:ascii="Courier New" w:hAnsi="Courier New" w:cs="Courier New"/>
          <w:color w:val="000000"/>
          <w:sz w:val="20"/>
          <w:shd w:val="clear" w:color="auto" w:fill="FFFFFF"/>
        </w:rPr>
        <w:t xml:space="preserve"> do;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v=x[</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f[</w:t>
      </w:r>
      <w:proofErr w:type="spellStart"/>
      <w:r w:rsidRPr="00267158">
        <w:rPr>
          <w:rFonts w:ascii="Courier New" w:hAnsi="Courier New" w:cs="Courier New"/>
          <w:color w:val="000000"/>
          <w:sz w:val="20"/>
          <w:shd w:val="clear" w:color="auto" w:fill="FFFFFF"/>
        </w:rPr>
        <w:t>idx</w:t>
      </w:r>
      <w:proofErr w:type="spellEnd"/>
      <w:r w:rsidRPr="00267158">
        <w:rPr>
          <w:rFonts w:ascii="Courier New" w:hAnsi="Courier New" w:cs="Courier New"/>
          <w:color w:val="000000"/>
          <w:sz w:val="20"/>
          <w:shd w:val="clear" w:color="auto" w:fill="FFFFFF"/>
        </w:rPr>
        <w:t>] = ((a*b##</w:t>
      </w:r>
      <w:proofErr w:type="gramStart"/>
      <w:r w:rsidRPr="00267158">
        <w:rPr>
          <w:rFonts w:ascii="Courier New" w:hAnsi="Courier New" w:cs="Courier New"/>
          <w:color w:val="000000"/>
          <w:sz w:val="20"/>
          <w:shd w:val="clear" w:color="auto" w:fill="FFFFFF"/>
        </w:rPr>
        <w:t>a)#</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/(x##(a+</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))))/((b/x)##a);</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return</w:t>
      </w:r>
      <w:r w:rsidRPr="00267158">
        <w:rPr>
          <w:rFonts w:ascii="Courier New" w:hAnsi="Courier New" w:cs="Courier New"/>
          <w:color w:val="000000"/>
          <w:sz w:val="20"/>
          <w:shd w:val="clear" w:color="auto" w:fill="FFFFFF"/>
        </w:rPr>
        <w:t>(f);</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finish</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0.6</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y1 = </w:t>
      </w:r>
      <w:proofErr w:type="spellStart"/>
      <w:r w:rsidRPr="00267158">
        <w:rPr>
          <w:rFonts w:ascii="Courier New" w:hAnsi="Courier New" w:cs="Courier New"/>
          <w:color w:val="000000"/>
          <w:sz w:val="20"/>
          <w:shd w:val="clear" w:color="auto" w:fill="FFFFFF"/>
        </w:rPr>
        <w:t>paretosurv</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y2 = </w:t>
      </w:r>
      <w:proofErr w:type="spellStart"/>
      <w:r w:rsidRPr="00267158">
        <w:rPr>
          <w:rFonts w:ascii="Courier New" w:hAnsi="Courier New" w:cs="Courier New"/>
          <w:color w:val="000000"/>
          <w:sz w:val="20"/>
          <w:shd w:val="clear" w:color="auto" w:fill="FFFFFF"/>
        </w:rPr>
        <w:t>paretosurv</w:t>
      </w:r>
      <w:proofErr w:type="spellEnd"/>
      <w:r w:rsidRPr="00267158">
        <w:rPr>
          <w:rFonts w:ascii="Courier New" w:hAnsi="Courier New" w:cs="Courier New"/>
          <w:color w:val="000000"/>
          <w:sz w:val="20"/>
          <w:shd w:val="clear" w:color="auto" w:fill="FFFFFF"/>
        </w:rPr>
        <w:t>(x,</w:t>
      </w:r>
      <w:r w:rsidRPr="00267158">
        <w:rPr>
          <w:rFonts w:ascii="Courier New" w:hAnsi="Courier New" w:cs="Courier New"/>
          <w:b/>
          <w:bCs/>
          <w:color w:val="008080"/>
          <w:sz w:val="20"/>
          <w:shd w:val="clear" w:color="auto" w:fill="FFFFFF"/>
        </w:rPr>
        <w:t>3</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g = </w:t>
      </w:r>
      <w:proofErr w:type="gramStart"/>
      <w:r w:rsidRPr="00267158">
        <w:rPr>
          <w:rFonts w:ascii="Courier New" w:hAnsi="Courier New" w:cs="Courier New"/>
          <w:color w:val="000000"/>
          <w:sz w:val="20"/>
          <w:shd w:val="clear" w:color="auto" w:fill="FFFFFF"/>
        </w:rPr>
        <w:t>repeat(</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ncol</w:t>
      </w:r>
      <w:proofErr w:type="spellEnd"/>
      <w:r w:rsidRPr="00267158">
        <w:rPr>
          <w:rFonts w:ascii="Courier New" w:hAnsi="Courier New" w:cs="Courier New"/>
          <w:color w:val="000000"/>
          <w:sz w:val="20"/>
          <w:shd w:val="clear" w:color="auto" w:fill="FFFFFF"/>
        </w:rPr>
        <w:t xml:space="preserve">(x));   </w:t>
      </w:r>
      <w:r w:rsidRPr="00267158">
        <w:rPr>
          <w:rFonts w:ascii="Courier New" w:hAnsi="Courier New" w:cs="Courier New"/>
          <w:color w:val="008000"/>
          <w:sz w:val="20"/>
          <w:shd w:val="clear" w:color="auto" w:fill="FFFFFF"/>
        </w:rPr>
        <w:t>/* 1,1,1,...,2,2,2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 = x || x;</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y = y1 || y2;</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Survival Series Plot "</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call</w:t>
      </w:r>
      <w:r w:rsidRPr="00267158">
        <w:rPr>
          <w:rFonts w:ascii="Courier New" w:hAnsi="Courier New" w:cs="Courier New"/>
          <w:color w:val="000000"/>
          <w:sz w:val="20"/>
          <w:shd w:val="clear" w:color="auto" w:fill="FFFFFF"/>
        </w:rPr>
        <w:t xml:space="preserve"> </w:t>
      </w:r>
      <w:proofErr w:type="gramStart"/>
      <w:r w:rsidRPr="00267158">
        <w:rPr>
          <w:rFonts w:ascii="Courier New" w:hAnsi="Courier New" w:cs="Courier New"/>
          <w:color w:val="000000"/>
          <w:sz w:val="20"/>
          <w:shd w:val="clear" w:color="auto" w:fill="FFFFFF"/>
        </w:rPr>
        <w:t>Series(</w:t>
      </w:r>
      <w:proofErr w:type="gramEnd"/>
      <w:r w:rsidRPr="00267158">
        <w:rPr>
          <w:rFonts w:ascii="Courier New" w:hAnsi="Courier New" w:cs="Courier New"/>
          <w:color w:val="000000"/>
          <w:sz w:val="20"/>
          <w:shd w:val="clear" w:color="auto" w:fill="FFFFFF"/>
        </w:rPr>
        <w:t xml:space="preserve">x, y) group=g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grid</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X Y}</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label</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800080"/>
          <w:sz w:val="20"/>
          <w:shd w:val="clear" w:color="auto" w:fill="FFFFFF"/>
        </w:rPr>
        <w:t>"X"</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"pareto survival plot for different parameters"</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xvalues</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yvalues</w:t>
      </w:r>
      <w:proofErr w:type="spellEnd"/>
      <w:r w:rsidRPr="00267158">
        <w:rPr>
          <w:rFonts w:ascii="Courier New" w:hAnsi="Courier New" w:cs="Courier New"/>
          <w:color w:val="000000"/>
          <w:sz w:val="20"/>
          <w:shd w:val="clear" w:color="auto" w:fill="FFFFFF"/>
        </w:rPr>
        <w:t>=</w:t>
      </w:r>
      <w:proofErr w:type="gramStart"/>
      <w:r w:rsidRPr="00267158">
        <w:rPr>
          <w:rFonts w:ascii="Courier New" w:hAnsi="Courier New" w:cs="Courier New"/>
          <w:color w:val="000000"/>
          <w:sz w:val="20"/>
          <w:shd w:val="clear" w:color="auto" w:fill="FFFFFF"/>
        </w:rPr>
        <w:t>do(</w:t>
      </w:r>
      <w:proofErr w:type="gramEnd"/>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0.5</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0.02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8000"/>
          <w:sz w:val="20"/>
          <w:shd w:val="clear" w:color="auto" w:fill="FFFFFF"/>
        </w:rPr>
      </w:pPr>
    </w:p>
    <w:p w:rsidR="00F76C36" w:rsidRPr="00267158" w:rsidRDefault="00F76C36"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0080"/>
          <w:sz w:val="20"/>
          <w:shd w:val="clear" w:color="auto" w:fill="FFFFFF"/>
        </w:rPr>
        <w:t>univariate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=pareto;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var</w:t>
      </w:r>
      <w:r w:rsidRPr="00267158">
        <w:rPr>
          <w:rFonts w:ascii="Courier New" w:hAnsi="Courier New" w:cs="Courier New"/>
          <w:color w:val="000000"/>
          <w:sz w:val="20"/>
          <w:shd w:val="clear" w:color="auto" w:fill="FFFFFF"/>
        </w:rPr>
        <w:t xml:space="preserve"> x;</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histogram</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inset</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n</w:t>
      </w:r>
      <w:r w:rsidRPr="00267158">
        <w:rPr>
          <w:rFonts w:ascii="Courier New" w:hAnsi="Courier New" w:cs="Courier New"/>
          <w:color w:val="000000"/>
          <w:sz w:val="20"/>
          <w:shd w:val="clear" w:color="auto" w:fill="FFFFFF"/>
        </w:rPr>
        <w:t xml:space="preserve"> </w:t>
      </w:r>
      <w:proofErr w:type="gramStart"/>
      <w:r w:rsidRPr="00267158">
        <w:rPr>
          <w:rFonts w:ascii="Courier New" w:hAnsi="Courier New" w:cs="Courier New"/>
          <w:color w:val="0000FF"/>
          <w:sz w:val="20"/>
          <w:shd w:val="clear" w:color="auto" w:fill="FFFFFF"/>
        </w:rPr>
        <w:t>mean</w:t>
      </w:r>
      <w:r w:rsidRPr="00267158">
        <w:rPr>
          <w:rFonts w:ascii="Courier New" w:hAnsi="Courier New" w:cs="Courier New"/>
          <w:color w:val="000000"/>
          <w:sz w:val="20"/>
          <w:shd w:val="clear" w:color="auto" w:fill="FFFFFF"/>
        </w:rPr>
        <w:t>(</w:t>
      </w:r>
      <w:proofErr w:type="gramEnd"/>
      <w:r w:rsidRPr="00267158">
        <w:rPr>
          <w:rFonts w:ascii="Courier New" w:hAnsi="Courier New" w:cs="Courier New"/>
          <w:b/>
          <w:bCs/>
          <w:color w:val="008080"/>
          <w:sz w:val="20"/>
          <w:shd w:val="clear" w:color="auto" w:fill="FFFFFF"/>
        </w:rPr>
        <w:t>5.3</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std</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'std Dev'</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5.3</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skewness</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5.3</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output</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out</w:t>
      </w:r>
      <w:r w:rsidRPr="00267158">
        <w:rPr>
          <w:rFonts w:ascii="Courier New" w:hAnsi="Courier New" w:cs="Courier New"/>
          <w:color w:val="000000"/>
          <w:sz w:val="20"/>
          <w:shd w:val="clear" w:color="auto" w:fill="FFFFFF"/>
        </w:rPr>
        <w:t xml:space="preserve">=moments </w:t>
      </w:r>
      <w:r w:rsidRPr="00267158">
        <w:rPr>
          <w:rFonts w:ascii="Courier New" w:hAnsi="Courier New" w:cs="Courier New"/>
          <w:color w:val="0000FF"/>
          <w:sz w:val="20"/>
          <w:shd w:val="clear" w:color="auto" w:fill="FFFFFF"/>
        </w:rPr>
        <w:t>mean</w:t>
      </w:r>
      <w:r w:rsidRPr="00267158">
        <w:rPr>
          <w:rFonts w:ascii="Courier New" w:hAnsi="Courier New" w:cs="Courier New"/>
          <w:color w:val="000000"/>
          <w:sz w:val="20"/>
          <w:shd w:val="clear" w:color="auto" w:fill="FFFFFF"/>
        </w:rPr>
        <w:t xml:space="preserve">=_mean_ </w:t>
      </w:r>
      <w:r w:rsidRPr="00267158">
        <w:rPr>
          <w:rFonts w:ascii="Courier New" w:hAnsi="Courier New" w:cs="Courier New"/>
          <w:color w:val="0000FF"/>
          <w:sz w:val="20"/>
          <w:shd w:val="clear" w:color="auto" w:fill="FFFFFF"/>
        </w:rPr>
        <w:t>std</w:t>
      </w:r>
      <w:r w:rsidRPr="00267158">
        <w:rPr>
          <w:rFonts w:ascii="Courier New" w:hAnsi="Courier New" w:cs="Courier New"/>
          <w:color w:val="000000"/>
          <w:sz w:val="20"/>
          <w:shd w:val="clear" w:color="auto" w:fill="FFFFFF"/>
        </w:rPr>
        <w:t>=_</w:t>
      </w:r>
      <w:proofErr w:type="spellStart"/>
      <w:r w:rsidRPr="00267158">
        <w:rPr>
          <w:rFonts w:ascii="Courier New" w:hAnsi="Courier New" w:cs="Courier New"/>
          <w:color w:val="000000"/>
          <w:sz w:val="20"/>
          <w:shd w:val="clear" w:color="auto" w:fill="FFFFFF"/>
        </w:rPr>
        <w:t>stvdev</w:t>
      </w:r>
      <w:proofErr w:type="spellEnd"/>
      <w:r w:rsidRPr="00267158">
        <w:rPr>
          <w:rFonts w:ascii="Courier New" w:hAnsi="Courier New" w:cs="Courier New"/>
          <w:color w:val="000000"/>
          <w:sz w:val="20"/>
          <w:shd w:val="clear" w:color="auto" w:fill="FFFFFF"/>
        </w:rPr>
        <w:t xml:space="preserve">_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skewness</w:t>
      </w:r>
      <w:r w:rsidRPr="00267158">
        <w:rPr>
          <w:rFonts w:ascii="Courier New" w:hAnsi="Courier New" w:cs="Courier New"/>
          <w:color w:val="000000"/>
          <w:sz w:val="20"/>
          <w:shd w:val="clear" w:color="auto" w:fill="FFFFFF"/>
        </w:rPr>
        <w:t xml:space="preserve">=_skewness_ </w:t>
      </w:r>
      <w:r w:rsidRPr="00267158">
        <w:rPr>
          <w:rFonts w:ascii="Courier New" w:hAnsi="Courier New" w:cs="Courier New"/>
          <w:color w:val="0000FF"/>
          <w:sz w:val="20"/>
          <w:shd w:val="clear" w:color="auto" w:fill="FFFFFF"/>
        </w:rPr>
        <w:t>kurtosis</w:t>
      </w:r>
      <w:r w:rsidRPr="00267158">
        <w:rPr>
          <w:rFonts w:ascii="Courier New" w:hAnsi="Courier New" w:cs="Courier New"/>
          <w:color w:val="000000"/>
          <w:sz w:val="20"/>
          <w:shd w:val="clear" w:color="auto" w:fill="FFFFFF"/>
        </w:rPr>
        <w:t xml:space="preserve">=_kurtosis_ </w:t>
      </w:r>
      <w:r w:rsidRPr="00267158">
        <w:rPr>
          <w:rFonts w:ascii="Courier New" w:hAnsi="Courier New" w:cs="Courier New"/>
          <w:color w:val="0000FF"/>
          <w:sz w:val="20"/>
          <w:shd w:val="clear" w:color="auto" w:fill="FFFFFF"/>
        </w:rPr>
        <w:t>n</w:t>
      </w:r>
      <w:r w:rsidRPr="00267158">
        <w:rPr>
          <w:rFonts w:ascii="Courier New" w:hAnsi="Courier New" w:cs="Courier New"/>
          <w:color w:val="000000"/>
          <w:sz w:val="20"/>
          <w:shd w:val="clear" w:color="auto" w:fill="FFFFFF"/>
        </w:rPr>
        <w:t>=_count_;</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lastRenderedPageBreak/>
        <w:t>data</w:t>
      </w:r>
      <w:r w:rsidRPr="00267158">
        <w:rPr>
          <w:rFonts w:ascii="Courier New" w:hAnsi="Courier New" w:cs="Courier New"/>
          <w:color w:val="000000"/>
          <w:sz w:val="20"/>
          <w:shd w:val="clear" w:color="auto" w:fill="FFFFFF"/>
        </w:rPr>
        <w:t xml:space="preserve"> moments;</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set</w:t>
      </w:r>
      <w:r w:rsidRPr="00267158">
        <w:rPr>
          <w:rFonts w:ascii="Courier New" w:hAnsi="Courier New" w:cs="Courier New"/>
          <w:color w:val="000000"/>
          <w:sz w:val="20"/>
          <w:shd w:val="clear" w:color="auto" w:fill="FFFFFF"/>
        </w:rPr>
        <w:t xml:space="preserve"> moments;</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a_mme</w:t>
      </w:r>
      <w:proofErr w:type="spellEnd"/>
      <w:r w:rsidRPr="00267158">
        <w:rPr>
          <w:rFonts w:ascii="Courier New" w:hAnsi="Courier New" w:cs="Courier New"/>
          <w:color w:val="000000"/>
          <w:sz w:val="20"/>
          <w:shd w:val="clear" w:color="auto" w:fill="FFFFFF"/>
        </w:rPr>
        <w:t xml:space="preserve"> = _mean_*(_</w:t>
      </w:r>
      <w:proofErr w:type="spellStart"/>
      <w:r w:rsidRPr="00267158">
        <w:rPr>
          <w:rFonts w:ascii="Courier New" w:hAnsi="Courier New" w:cs="Courier New"/>
          <w:color w:val="000000"/>
          <w:sz w:val="20"/>
          <w:shd w:val="clear" w:color="auto" w:fill="FFFFFF"/>
        </w:rPr>
        <w:t>stvdev</w:t>
      </w:r>
      <w:proofErr w:type="spellEnd"/>
      <w:r w:rsidRPr="00267158">
        <w:rPr>
          <w:rFonts w:ascii="Courier New" w:hAnsi="Courier New" w:cs="Courier New"/>
          <w:color w:val="000000"/>
          <w:sz w:val="20"/>
          <w:shd w:val="clear" w:color="auto" w:fill="FFFFFF"/>
        </w:rPr>
        <w:t>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+_mean_**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(_</w:t>
      </w:r>
      <w:proofErr w:type="spellStart"/>
      <w:r w:rsidRPr="00267158">
        <w:rPr>
          <w:rFonts w:ascii="Courier New" w:hAnsi="Courier New" w:cs="Courier New"/>
          <w:color w:val="000000"/>
          <w:sz w:val="20"/>
          <w:shd w:val="clear" w:color="auto" w:fill="FFFFFF"/>
        </w:rPr>
        <w:t>stvdev</w:t>
      </w:r>
      <w:proofErr w:type="spellEnd"/>
      <w:r w:rsidRPr="00267158">
        <w:rPr>
          <w:rFonts w:ascii="Courier New" w:hAnsi="Courier New" w:cs="Courier New"/>
          <w:color w:val="000000"/>
          <w:sz w:val="20"/>
          <w:shd w:val="clear" w:color="auto" w:fill="FFFFFF"/>
        </w:rPr>
        <w:t>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-_mean_**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b_mme</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*(_</w:t>
      </w:r>
      <w:proofErr w:type="spellStart"/>
      <w:r w:rsidRPr="00267158">
        <w:rPr>
          <w:rFonts w:ascii="Courier New" w:hAnsi="Courier New" w:cs="Courier New"/>
          <w:color w:val="000000"/>
          <w:sz w:val="20"/>
          <w:shd w:val="clear" w:color="auto" w:fill="FFFFFF"/>
        </w:rPr>
        <w:t>stvdev</w:t>
      </w:r>
      <w:proofErr w:type="spellEnd"/>
      <w:r w:rsidRPr="00267158">
        <w:rPr>
          <w:rFonts w:ascii="Courier New" w:hAnsi="Courier New" w:cs="Courier New"/>
          <w:color w:val="000000"/>
          <w:sz w:val="20"/>
          <w:shd w:val="clear" w:color="auto" w:fill="FFFFFF"/>
        </w:rPr>
        <w:t>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_</w:t>
      </w:r>
      <w:proofErr w:type="spellStart"/>
      <w:r w:rsidRPr="00267158">
        <w:rPr>
          <w:rFonts w:ascii="Courier New" w:hAnsi="Courier New" w:cs="Courier New"/>
          <w:color w:val="000000"/>
          <w:sz w:val="20"/>
          <w:shd w:val="clear" w:color="auto" w:fill="FFFFFF"/>
        </w:rPr>
        <w:t>stvdev</w:t>
      </w:r>
      <w:proofErr w:type="spellEnd"/>
      <w:r w:rsidRPr="00267158">
        <w:rPr>
          <w:rFonts w:ascii="Courier New" w:hAnsi="Courier New" w:cs="Courier New"/>
          <w:color w:val="000000"/>
          <w:sz w:val="20"/>
          <w:shd w:val="clear" w:color="auto" w:fill="FFFFFF"/>
        </w:rPr>
        <w:t>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xml:space="preserve"> - _mean_**</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data</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_null_</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set</w:t>
      </w:r>
      <w:r w:rsidRPr="00267158">
        <w:rPr>
          <w:rFonts w:ascii="Courier New" w:hAnsi="Courier New" w:cs="Courier New"/>
          <w:color w:val="000000"/>
          <w:sz w:val="20"/>
          <w:shd w:val="clear" w:color="auto" w:fill="FFFFFF"/>
        </w:rPr>
        <w:t xml:space="preserve"> moments;</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call</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symput</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"a_</w:t>
      </w:r>
      <w:proofErr w:type="spellStart"/>
      <w:r w:rsidRPr="00267158">
        <w:rPr>
          <w:rFonts w:ascii="Courier New" w:hAnsi="Courier New" w:cs="Courier New"/>
          <w:color w:val="800080"/>
          <w:sz w:val="20"/>
          <w:shd w:val="clear" w:color="auto" w:fill="FFFFFF"/>
        </w:rPr>
        <w:t>mme</w:t>
      </w:r>
      <w:proofErr w:type="spellEnd"/>
      <w:proofErr w:type="gramStart"/>
      <w:r w:rsidRPr="00267158">
        <w:rPr>
          <w:rFonts w:ascii="Courier New" w:hAnsi="Courier New" w:cs="Courier New"/>
          <w:color w:val="800080"/>
          <w:sz w:val="20"/>
          <w:shd w:val="clear" w:color="auto" w:fill="FFFFFF"/>
        </w:rPr>
        <w:t>"</w:t>
      </w:r>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a</w:t>
      </w:r>
      <w:proofErr w:type="gramEnd"/>
      <w:r w:rsidRPr="00267158">
        <w:rPr>
          <w:rFonts w:ascii="Courier New" w:hAnsi="Courier New" w:cs="Courier New"/>
          <w:color w:val="000000"/>
          <w:sz w:val="20"/>
          <w:shd w:val="clear" w:color="auto" w:fill="FFFFFF"/>
        </w:rPr>
        <w:t>_mme</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call</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symput</w:t>
      </w:r>
      <w:proofErr w:type="spellEnd"/>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"b_</w:t>
      </w:r>
      <w:proofErr w:type="spellStart"/>
      <w:r w:rsidRPr="00267158">
        <w:rPr>
          <w:rFonts w:ascii="Courier New" w:hAnsi="Courier New" w:cs="Courier New"/>
          <w:color w:val="800080"/>
          <w:sz w:val="20"/>
          <w:shd w:val="clear" w:color="auto" w:fill="FFFFFF"/>
        </w:rPr>
        <w:t>mme</w:t>
      </w:r>
      <w:proofErr w:type="spellEnd"/>
      <w:proofErr w:type="gramStart"/>
      <w:r w:rsidRPr="00267158">
        <w:rPr>
          <w:rFonts w:ascii="Courier New" w:hAnsi="Courier New" w:cs="Courier New"/>
          <w:color w:val="800080"/>
          <w:sz w:val="20"/>
          <w:shd w:val="clear" w:color="auto" w:fill="FFFFFF"/>
        </w:rPr>
        <w:t>"</w:t>
      </w:r>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b</w:t>
      </w:r>
      <w:proofErr w:type="gramEnd"/>
      <w:r w:rsidRPr="00267158">
        <w:rPr>
          <w:rFonts w:ascii="Courier New" w:hAnsi="Courier New" w:cs="Courier New"/>
          <w:color w:val="000000"/>
          <w:sz w:val="20"/>
          <w:shd w:val="clear" w:color="auto" w:fill="FFFFFF"/>
        </w:rPr>
        <w:t>_mme</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 MLE estimation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iml</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use</w:t>
      </w:r>
      <w:r w:rsidRPr="00267158">
        <w:rPr>
          <w:rFonts w:ascii="Courier New" w:hAnsi="Courier New" w:cs="Courier New"/>
          <w:color w:val="000000"/>
          <w:sz w:val="20"/>
          <w:shd w:val="clear" w:color="auto" w:fill="FFFFFF"/>
        </w:rPr>
        <w:t xml:space="preserve"> pareto;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read</w:t>
      </w:r>
      <w:r w:rsidRPr="00267158">
        <w:rPr>
          <w:rFonts w:ascii="Courier New" w:hAnsi="Courier New" w:cs="Courier New"/>
          <w:color w:val="000000"/>
          <w:sz w:val="20"/>
          <w:shd w:val="clear" w:color="auto" w:fill="FFFFFF"/>
        </w:rPr>
        <w:t xml:space="preserve"> all </w:t>
      </w:r>
      <w:r w:rsidRPr="00267158">
        <w:rPr>
          <w:rFonts w:ascii="Courier New" w:hAnsi="Courier New" w:cs="Courier New"/>
          <w:color w:val="0000FF"/>
          <w:sz w:val="20"/>
          <w:shd w:val="clear" w:color="auto" w:fill="FFFFFF"/>
        </w:rPr>
        <w:t>into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x_obs</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nrow</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x_obs</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 xml:space="preserve"> = &amp;</w:t>
      </w:r>
      <w:proofErr w:type="spellStart"/>
      <w:r w:rsidRPr="00267158">
        <w:rPr>
          <w:rFonts w:ascii="Courier New" w:hAnsi="Courier New" w:cs="Courier New"/>
          <w:color w:val="000000"/>
          <w:sz w:val="20"/>
          <w:shd w:val="clear" w:color="auto" w:fill="FFFFFF"/>
        </w:rPr>
        <w:t>b_mme</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 xml:space="preserve"> = &amp;</w:t>
      </w:r>
      <w:proofErr w:type="spellStart"/>
      <w:r w:rsidRPr="00267158">
        <w:rPr>
          <w:rFonts w:ascii="Courier New" w:hAnsi="Courier New" w:cs="Courier New"/>
          <w:color w:val="000000"/>
          <w:sz w:val="20"/>
          <w:shd w:val="clear" w:color="auto" w:fill="FFFFFF"/>
        </w:rPr>
        <w:t>a_mme</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val_o</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do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i</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to</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10000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/*First derivative*/</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d_b</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*log(</w:t>
      </w: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sum(</w:t>
      </w:r>
      <w:proofErr w:type="gramEnd"/>
      <w:r w:rsidRPr="00267158">
        <w:rPr>
          <w:rFonts w:ascii="Courier New" w:hAnsi="Courier New" w:cs="Courier New"/>
          <w:color w:val="000000"/>
          <w:sz w:val="20"/>
          <w:shd w:val="clear" w:color="auto" w:fill="FFFFFF"/>
        </w:rPr>
        <w:t>log(</w:t>
      </w:r>
      <w:proofErr w:type="spellStart"/>
      <w:r w:rsidRPr="00267158">
        <w:rPr>
          <w:rFonts w:ascii="Courier New" w:hAnsi="Courier New" w:cs="Courier New"/>
          <w:color w:val="000000"/>
          <w:sz w:val="20"/>
          <w:shd w:val="clear" w:color="auto" w:fill="FFFFFF"/>
        </w:rPr>
        <w:t>x_obs</w:t>
      </w:r>
      <w:proofErr w:type="spellEnd"/>
      <w:r w:rsidRPr="00267158">
        <w:rPr>
          <w:rFonts w:ascii="Courier New" w:hAnsi="Courier New" w:cs="Courier New"/>
          <w:color w:val="000000"/>
          <w:sz w:val="20"/>
          <w:shd w:val="clear" w:color="auto" w:fill="FFFFFF"/>
        </w:rPr>
        <w:t xml:space="preserve"> + j(n_obs,</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,a_o)));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d_a</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 xml:space="preserve"> - (b_o+</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sum(</w:t>
      </w:r>
      <w:proofErr w:type="gram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x_obs</w:t>
      </w:r>
      <w:proofErr w:type="spellEnd"/>
      <w:r w:rsidRPr="00267158">
        <w:rPr>
          <w:rFonts w:ascii="Courier New" w:hAnsi="Courier New" w:cs="Courier New"/>
          <w:color w:val="000000"/>
          <w:sz w:val="20"/>
          <w:shd w:val="clear" w:color="auto" w:fill="FFFFFF"/>
        </w:rPr>
        <w:t xml:space="preserve"> + j(n_obs,</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,a_o))##(-</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/*Second derivative*/</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d1_b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d1_ab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 xml:space="preserve"> - sum(</w:t>
      </w:r>
      <w:proofErr w:type="spellStart"/>
      <w:r w:rsidRPr="00267158">
        <w:rPr>
          <w:rFonts w:ascii="Courier New" w:hAnsi="Courier New" w:cs="Courier New"/>
          <w:color w:val="000000"/>
          <w:sz w:val="20"/>
          <w:shd w:val="clear" w:color="auto" w:fill="FFFFFF"/>
        </w:rPr>
        <w:t>x_obs+j</w:t>
      </w:r>
      <w:proofErr w:type="spellEnd"/>
      <w:r w:rsidRPr="00267158">
        <w:rPr>
          <w:rFonts w:ascii="Courier New" w:hAnsi="Courier New" w:cs="Courier New"/>
          <w:color w:val="000000"/>
          <w:sz w:val="20"/>
          <w:shd w:val="clear" w:color="auto" w:fill="FFFFFF"/>
        </w:rPr>
        <w:t>(n_obs,</w:t>
      </w:r>
      <w:proofErr w:type="gramStart"/>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w:t>
      </w:r>
      <w:proofErr w:type="gramEnd"/>
      <w:r w:rsidRPr="00267158">
        <w:rPr>
          <w:rFonts w:ascii="Courier New" w:hAnsi="Courier New" w:cs="Courier New"/>
          <w:color w:val="000000"/>
          <w:sz w:val="20"/>
          <w:shd w:val="clear" w:color="auto" w:fill="FFFFFF"/>
        </w:rPr>
        <w:t>_o));</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d1_a = -</w:t>
      </w:r>
      <w:proofErr w:type="spellStart"/>
      <w:r w:rsidRPr="00267158">
        <w:rPr>
          <w:rFonts w:ascii="Courier New" w:hAnsi="Courier New" w:cs="Courier New"/>
          <w:color w:val="000000"/>
          <w:sz w:val="20"/>
          <w:shd w:val="clear" w:color="auto" w:fill="FFFFFF"/>
        </w:rPr>
        <w:t>n_obs</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 + (b_o+</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 </w:t>
      </w:r>
      <w:proofErr w:type="gramStart"/>
      <w:r w:rsidRPr="00267158">
        <w:rPr>
          <w:rFonts w:ascii="Courier New" w:hAnsi="Courier New" w:cs="Courier New"/>
          <w:color w:val="000000"/>
          <w:sz w:val="20"/>
          <w:shd w:val="clear" w:color="auto" w:fill="FFFFFF"/>
        </w:rPr>
        <w:t>sum(</w:t>
      </w:r>
      <w:proofErr w:type="gram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x_obs</w:t>
      </w:r>
      <w:proofErr w:type="spellEnd"/>
      <w:r w:rsidRPr="00267158">
        <w:rPr>
          <w:rFonts w:ascii="Courier New" w:hAnsi="Courier New" w:cs="Courier New"/>
          <w:color w:val="000000"/>
          <w:sz w:val="20"/>
          <w:shd w:val="clear" w:color="auto" w:fill="FFFFFF"/>
        </w:rPr>
        <w:t xml:space="preserve"> + j(n_obs,</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,a_o))##(-</w:t>
      </w:r>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par_1 = </w:t>
      </w:r>
      <w:proofErr w:type="spellStart"/>
      <w:r w:rsidRPr="00267158">
        <w:rPr>
          <w:rFonts w:ascii="Courier New" w:hAnsi="Courier New" w:cs="Courier New"/>
          <w:color w:val="000000"/>
          <w:sz w:val="20"/>
          <w:shd w:val="clear" w:color="auto" w:fill="FFFFFF"/>
        </w:rPr>
        <w:t>d_b</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d_a</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par_2 = (d1_b || d1_ab) // (d1_ab || d1_a);</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val_n</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val_o</w:t>
      </w:r>
      <w:proofErr w:type="spellEnd"/>
      <w:r w:rsidRPr="00267158">
        <w:rPr>
          <w:rFonts w:ascii="Courier New" w:hAnsi="Courier New" w:cs="Courier New"/>
          <w:color w:val="000000"/>
          <w:sz w:val="20"/>
          <w:shd w:val="clear" w:color="auto" w:fill="FFFFFF"/>
        </w:rPr>
        <w:t xml:space="preserve"> - (inv(par_2</w:t>
      </w:r>
      <w:proofErr w:type="gramStart"/>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par_1;</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diff = sum(abs(</w:t>
      </w:r>
      <w:proofErr w:type="spellStart"/>
      <w:r w:rsidRPr="00267158">
        <w:rPr>
          <w:rFonts w:ascii="Courier New" w:hAnsi="Courier New" w:cs="Courier New"/>
          <w:color w:val="000000"/>
          <w:sz w:val="20"/>
          <w:shd w:val="clear" w:color="auto" w:fill="FFFFFF"/>
        </w:rPr>
        <w:t>val_n-val_o</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b_o</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val_</w:t>
      </w:r>
      <w:proofErr w:type="gramStart"/>
      <w:r w:rsidRPr="00267158">
        <w:rPr>
          <w:rFonts w:ascii="Courier New" w:hAnsi="Courier New" w:cs="Courier New"/>
          <w:color w:val="000000"/>
          <w:sz w:val="20"/>
          <w:shd w:val="clear" w:color="auto" w:fill="FFFFFF"/>
        </w:rPr>
        <w:t>n</w:t>
      </w:r>
      <w:proofErr w:type="spellEnd"/>
      <w:r w:rsidRPr="00267158">
        <w:rPr>
          <w:rFonts w:ascii="Courier New" w:hAnsi="Courier New" w:cs="Courier New"/>
          <w:color w:val="000000"/>
          <w:sz w:val="20"/>
          <w:shd w:val="clear" w:color="auto" w:fill="FFFFFF"/>
        </w:rPr>
        <w:t>[</w:t>
      </w:r>
      <w:proofErr w:type="gramEnd"/>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a_o</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val_</w:t>
      </w:r>
      <w:proofErr w:type="gramStart"/>
      <w:r w:rsidRPr="00267158">
        <w:rPr>
          <w:rFonts w:ascii="Courier New" w:hAnsi="Courier New" w:cs="Courier New"/>
          <w:color w:val="000000"/>
          <w:sz w:val="20"/>
          <w:shd w:val="clear" w:color="auto" w:fill="FFFFFF"/>
        </w:rPr>
        <w:t>o</w:t>
      </w:r>
      <w:proofErr w:type="spellEnd"/>
      <w:r w:rsidRPr="00267158">
        <w:rPr>
          <w:rFonts w:ascii="Courier New" w:hAnsi="Courier New" w:cs="Courier New"/>
          <w:color w:val="000000"/>
          <w:sz w:val="20"/>
          <w:shd w:val="clear" w:color="auto" w:fill="FFFFFF"/>
        </w:rPr>
        <w:t>[</w:t>
      </w:r>
      <w:proofErr w:type="gramEnd"/>
      <w:r w:rsidRPr="00267158">
        <w:rPr>
          <w:rFonts w:ascii="Courier New" w:hAnsi="Courier New" w:cs="Courier New"/>
          <w:b/>
          <w:bCs/>
          <w:color w:val="008080"/>
          <w:sz w:val="20"/>
          <w:shd w:val="clear" w:color="auto" w:fill="FFFFFF"/>
        </w:rPr>
        <w:t>2</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val_o</w:t>
      </w:r>
      <w:proofErr w:type="spellEnd"/>
      <w:r w:rsidRPr="00267158">
        <w:rPr>
          <w:rFonts w:ascii="Courier New" w:hAnsi="Courier New" w:cs="Courier New"/>
          <w:color w:val="000000"/>
          <w:sz w:val="20"/>
          <w:shd w:val="clear" w:color="auto" w:fill="FFFFFF"/>
        </w:rPr>
        <w:t xml:space="preserve"> = </w:t>
      </w:r>
      <w:proofErr w:type="spellStart"/>
      <w:r w:rsidRPr="00267158">
        <w:rPr>
          <w:rFonts w:ascii="Courier New" w:hAnsi="Courier New" w:cs="Courier New"/>
          <w:color w:val="000000"/>
          <w:sz w:val="20"/>
          <w:shd w:val="clear" w:color="auto" w:fill="FFFFFF"/>
        </w:rPr>
        <w:t>val_n</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if</w:t>
      </w:r>
      <w:r w:rsidRPr="00267158">
        <w:rPr>
          <w:rFonts w:ascii="Courier New" w:hAnsi="Courier New" w:cs="Courier New"/>
          <w:color w:val="000000"/>
          <w:sz w:val="20"/>
          <w:shd w:val="clear" w:color="auto" w:fill="FFFFFF"/>
        </w:rPr>
        <w:t xml:space="preserve"> diff &lt; </w:t>
      </w:r>
      <w:r w:rsidRPr="00267158">
        <w:rPr>
          <w:rFonts w:ascii="Courier New" w:hAnsi="Courier New" w:cs="Courier New"/>
          <w:b/>
          <w:bCs/>
          <w:color w:val="008080"/>
          <w:sz w:val="20"/>
          <w:shd w:val="clear" w:color="auto" w:fill="FFFFFF"/>
        </w:rPr>
        <w:t>0.0001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then</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i</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10000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print</w:t>
      </w:r>
      <w:r w:rsidRPr="00267158">
        <w:rPr>
          <w:rFonts w:ascii="Courier New" w:hAnsi="Courier New" w:cs="Courier New"/>
          <w:color w:val="000000"/>
          <w:sz w:val="20"/>
          <w:shd w:val="clear" w:color="auto" w:fill="FFFFFF"/>
        </w:rPr>
        <w:t xml:space="preserve"> diff </w:t>
      </w:r>
      <w:proofErr w:type="spellStart"/>
      <w:r w:rsidRPr="00267158">
        <w:rPr>
          <w:rFonts w:ascii="Courier New" w:hAnsi="Courier New" w:cs="Courier New"/>
          <w:color w:val="000000"/>
          <w:sz w:val="20"/>
          <w:shd w:val="clear" w:color="auto" w:fill="FFFFFF"/>
        </w:rPr>
        <w:t>val_n</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quit</w:t>
      </w:r>
      <w:r w:rsidRPr="00267158">
        <w:rPr>
          <w:rFonts w:ascii="Courier New" w:hAnsi="Courier New" w:cs="Courier New"/>
          <w:color w:val="000000"/>
          <w:sz w:val="20"/>
          <w:shd w:val="clear" w:color="auto" w:fill="FFFFFF"/>
        </w:rPr>
        <w:t>;</w:t>
      </w:r>
    </w:p>
    <w:p w:rsidR="00147DAB" w:rsidRPr="00267158" w:rsidRDefault="00147DAB" w:rsidP="00147DAB">
      <w:pPr>
        <w:jc w:val="both"/>
        <w:rPr>
          <w:rFonts w:ascii="Courier New" w:hAnsi="Courier New" w:cs="Courier New"/>
          <w:sz w:val="20"/>
        </w:rPr>
      </w:pPr>
    </w:p>
    <w:p w:rsidR="00147DAB" w:rsidRPr="00267158" w:rsidRDefault="00147DAB" w:rsidP="00147DAB">
      <w:pPr>
        <w:autoSpaceDE w:val="0"/>
        <w:autoSpaceDN w:val="0"/>
        <w:adjustRightInd w:val="0"/>
        <w:spacing w:after="0"/>
        <w:jc w:val="both"/>
        <w:rPr>
          <w:rFonts w:ascii="Courier New" w:hAnsi="Courier New" w:cs="Courier New"/>
          <w:color w:val="000000"/>
          <w:sz w:val="20"/>
          <w:shd w:val="clear" w:color="auto" w:fill="FFFFFF"/>
        </w:rPr>
      </w:pPr>
    </w:p>
    <w:p w:rsidR="00F8719B" w:rsidRPr="00267158" w:rsidRDefault="00F8719B" w:rsidP="00890EFF">
      <w:pPr>
        <w:widowControl/>
        <w:autoSpaceDE w:val="0"/>
        <w:autoSpaceDN w:val="0"/>
        <w:adjustRightInd w:val="0"/>
        <w:spacing w:after="0"/>
        <w:rPr>
          <w:rFonts w:ascii="Courier New" w:hAnsi="Courier New" w:cs="Courier New"/>
          <w:color w:val="008000"/>
          <w:sz w:val="20"/>
          <w:shd w:val="clear" w:color="auto" w:fill="FFFFFF"/>
        </w:rPr>
      </w:pPr>
    </w:p>
    <w:p w:rsidR="00F8719B" w:rsidRPr="00267158" w:rsidRDefault="00F8719B" w:rsidP="00890EFF">
      <w:pPr>
        <w:widowControl/>
        <w:autoSpaceDE w:val="0"/>
        <w:autoSpaceDN w:val="0"/>
        <w:adjustRightInd w:val="0"/>
        <w:spacing w:after="0"/>
        <w:rPr>
          <w:rFonts w:ascii="Courier New" w:hAnsi="Courier New" w:cs="Courier New"/>
          <w:color w:val="008000"/>
          <w:sz w:val="20"/>
          <w:shd w:val="clear" w:color="auto" w:fill="FFFFFF"/>
        </w:rPr>
      </w:pP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lastRenderedPageBreak/>
        <w:t>/*Simulation Technique</w:t>
      </w:r>
      <w:r w:rsidR="00F8719B" w:rsidRPr="00267158">
        <w:rPr>
          <w:rFonts w:ascii="Courier New" w:hAnsi="Courier New" w:cs="Courier New"/>
          <w:color w:val="008000"/>
          <w:sz w:val="20"/>
          <w:shd w:val="clear" w:color="auto" w:fill="FFFFFF"/>
        </w:rPr>
        <w:t xml:space="preserve"> to generate GPD random variable</w:t>
      </w:r>
      <w:r w:rsidRPr="00267158">
        <w:rPr>
          <w:rFonts w:ascii="Courier New" w:hAnsi="Courier New" w:cs="Courier New"/>
          <w:color w:val="008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sigma=2;</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zeta=3;</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n=800;</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%let</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nsample</w:t>
      </w:r>
      <w:proofErr w:type="spellEnd"/>
      <w:r w:rsidRPr="00267158">
        <w:rPr>
          <w:rFonts w:ascii="Courier New" w:hAnsi="Courier New" w:cs="Courier New"/>
          <w:color w:val="000000"/>
          <w:sz w:val="20"/>
          <w:shd w:val="clear" w:color="auto" w:fill="FFFFFF"/>
        </w:rPr>
        <w:t>=5000;</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data</w:t>
      </w:r>
      <w:r w:rsidRPr="00267158">
        <w:rPr>
          <w:rFonts w:ascii="Courier New" w:hAnsi="Courier New" w:cs="Courier New"/>
          <w:color w:val="000000"/>
          <w:sz w:val="20"/>
          <w:shd w:val="clear" w:color="auto" w:fill="FFFFFF"/>
        </w:rPr>
        <w:t xml:space="preserve"> </w:t>
      </w:r>
      <w:proofErr w:type="gramStart"/>
      <w:r w:rsidRPr="00267158">
        <w:rPr>
          <w:rFonts w:ascii="Courier New" w:hAnsi="Courier New" w:cs="Courier New"/>
          <w:color w:val="000000"/>
          <w:sz w:val="20"/>
          <w:shd w:val="clear" w:color="auto" w:fill="FFFFFF"/>
        </w:rPr>
        <w:t>simulation(</w:t>
      </w:r>
      <w:proofErr w:type="gramEnd"/>
      <w:r w:rsidRPr="00267158">
        <w:rPr>
          <w:rFonts w:ascii="Courier New" w:hAnsi="Courier New" w:cs="Courier New"/>
          <w:color w:val="0000FF"/>
          <w:sz w:val="20"/>
          <w:shd w:val="clear" w:color="auto" w:fill="FFFFFF"/>
        </w:rPr>
        <w:t>drop</w:t>
      </w:r>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i</w:t>
      </w:r>
      <w:proofErr w:type="spellEnd"/>
      <w:r w:rsidRPr="00267158">
        <w:rPr>
          <w:rFonts w:ascii="Courier New" w:hAnsi="Courier New" w:cs="Courier New"/>
          <w:color w:val="000000"/>
          <w:sz w:val="20"/>
          <w:shd w:val="clear" w:color="auto" w:fill="FFFFFF"/>
        </w:rPr>
        <w:t xml:space="preserve"> u);</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do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sampleid</w:t>
      </w:r>
      <w:proofErr w:type="spellEnd"/>
      <w:r w:rsidRPr="00267158">
        <w:rPr>
          <w:rFonts w:ascii="Courier New" w:hAnsi="Courier New" w:cs="Courier New"/>
          <w:color w:val="000000"/>
          <w:sz w:val="20"/>
          <w:shd w:val="clear" w:color="auto" w:fill="FFFFFF"/>
        </w:rPr>
        <w:t xml:space="preserve"> =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to</w:t>
      </w:r>
      <w:r w:rsidRPr="00267158">
        <w:rPr>
          <w:rFonts w:ascii="Courier New" w:hAnsi="Courier New" w:cs="Courier New"/>
          <w:color w:val="000000"/>
          <w:sz w:val="20"/>
          <w:shd w:val="clear" w:color="auto" w:fill="FFFFFF"/>
        </w:rPr>
        <w:t xml:space="preserve"> &amp;</w:t>
      </w:r>
      <w:proofErr w:type="spellStart"/>
      <w:r w:rsidRPr="00267158">
        <w:rPr>
          <w:rFonts w:ascii="Courier New" w:hAnsi="Courier New" w:cs="Courier New"/>
          <w:color w:val="008080"/>
          <w:sz w:val="20"/>
          <w:shd w:val="clear" w:color="auto" w:fill="FFFFFF"/>
        </w:rPr>
        <w:t>nsample</w:t>
      </w:r>
      <w:proofErr w:type="spellEnd"/>
      <w:r w:rsidRPr="00267158">
        <w:rPr>
          <w:rFonts w:ascii="Courier New" w:hAnsi="Courier New" w:cs="Courier New"/>
          <w:color w:val="008080"/>
          <w:sz w:val="20"/>
          <w:shd w:val="clear" w:color="auto" w:fill="FFFFFF"/>
        </w:rPr>
        <w:t>.</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do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i</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to</w:t>
      </w:r>
      <w:r w:rsidRPr="00267158">
        <w:rPr>
          <w:rFonts w:ascii="Courier New" w:hAnsi="Courier New" w:cs="Courier New"/>
          <w:color w:val="000000"/>
          <w:sz w:val="20"/>
          <w:shd w:val="clear" w:color="auto" w:fill="FFFFFF"/>
        </w:rPr>
        <w:t xml:space="preserve"> &amp;</w:t>
      </w:r>
      <w:r w:rsidRPr="00267158">
        <w:rPr>
          <w:rFonts w:ascii="Courier New" w:hAnsi="Courier New" w:cs="Courier New"/>
          <w:color w:val="008080"/>
          <w:sz w:val="20"/>
          <w:shd w:val="clear" w:color="auto" w:fill="FFFFFF"/>
        </w:rPr>
        <w:t>n.</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u=</w:t>
      </w:r>
      <w:proofErr w:type="spellStart"/>
      <w:proofErr w:type="gramStart"/>
      <w:r w:rsidRPr="00267158">
        <w:rPr>
          <w:rFonts w:ascii="Courier New" w:hAnsi="Courier New" w:cs="Courier New"/>
          <w:color w:val="000000"/>
          <w:sz w:val="20"/>
          <w:shd w:val="clear" w:color="auto" w:fill="FFFFFF"/>
        </w:rPr>
        <w:t>ranuni</w:t>
      </w:r>
      <w:proofErr w:type="spellEnd"/>
      <w:r w:rsidRPr="00267158">
        <w:rPr>
          <w:rFonts w:ascii="Courier New" w:hAnsi="Courier New" w:cs="Courier New"/>
          <w:color w:val="000000"/>
          <w:sz w:val="20"/>
          <w:shd w:val="clear" w:color="auto" w:fill="FFFFFF"/>
        </w:rPr>
        <w:t>(</w:t>
      </w:r>
      <w:proofErr w:type="gramEnd"/>
      <w:r w:rsidRPr="00267158">
        <w:rPr>
          <w:rFonts w:ascii="Courier New" w:hAnsi="Courier New" w:cs="Courier New"/>
          <w:b/>
          <w:bCs/>
          <w:color w:val="008080"/>
          <w:sz w:val="20"/>
          <w:shd w:val="clear" w:color="auto" w:fill="FFFFFF"/>
        </w:rPr>
        <w:t>1234</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x=-(&amp;</w:t>
      </w:r>
      <w:proofErr w:type="gramStart"/>
      <w:r w:rsidRPr="00267158">
        <w:rPr>
          <w:rFonts w:ascii="Courier New" w:hAnsi="Courier New" w:cs="Courier New"/>
          <w:color w:val="008080"/>
          <w:sz w:val="20"/>
          <w:shd w:val="clear" w:color="auto" w:fill="FFFFFF"/>
        </w:rPr>
        <w:t>sigma.</w:t>
      </w:r>
      <w:r w:rsidRPr="00267158">
        <w:rPr>
          <w:rFonts w:ascii="Courier New" w:hAnsi="Courier New" w:cs="Courier New"/>
          <w:color w:val="000000"/>
          <w:sz w:val="20"/>
          <w:shd w:val="clear" w:color="auto" w:fill="FFFFFF"/>
        </w:rPr>
        <w:t>/</w:t>
      </w:r>
      <w:proofErr w:type="gramEnd"/>
      <w:r w:rsidRPr="00267158">
        <w:rPr>
          <w:rFonts w:ascii="Courier New" w:hAnsi="Courier New" w:cs="Courier New"/>
          <w:color w:val="000000"/>
          <w:sz w:val="20"/>
          <w:shd w:val="clear" w:color="auto" w:fill="FFFFFF"/>
        </w:rPr>
        <w:t>&amp;</w:t>
      </w:r>
      <w:r w:rsidRPr="00267158">
        <w:rPr>
          <w:rFonts w:ascii="Courier New" w:hAnsi="Courier New" w:cs="Courier New"/>
          <w:color w:val="008080"/>
          <w:sz w:val="20"/>
          <w:shd w:val="clear" w:color="auto" w:fill="FFFFFF"/>
        </w:rPr>
        <w:t>zeta.</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-u)**(&amp;</w:t>
      </w:r>
      <w:r w:rsidRPr="00267158">
        <w:rPr>
          <w:rFonts w:ascii="Courier New" w:hAnsi="Courier New" w:cs="Courier New"/>
          <w:color w:val="008080"/>
          <w:sz w:val="20"/>
          <w:shd w:val="clear" w:color="auto" w:fill="FFFFFF"/>
        </w:rPr>
        <w:t>zeta.</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output</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end</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F8719B" w:rsidRPr="00267158" w:rsidRDefault="00F8719B" w:rsidP="00890EFF">
      <w:pPr>
        <w:widowControl/>
        <w:autoSpaceDE w:val="0"/>
        <w:autoSpaceDN w:val="0"/>
        <w:adjustRightInd w:val="0"/>
        <w:spacing w:after="0"/>
        <w:rPr>
          <w:rFonts w:ascii="Courier New" w:hAnsi="Courier New" w:cs="Courier New"/>
          <w:color w:val="000000"/>
          <w:sz w:val="20"/>
          <w:shd w:val="clear" w:color="auto" w:fill="FFFFFF"/>
        </w:rPr>
      </w:pPr>
    </w:p>
    <w:p w:rsidR="00F8719B" w:rsidRPr="00267158" w:rsidRDefault="00F8719B" w:rsidP="00F8719B">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/*Maximum likelihood estimation using proc NLMIXED*/</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b/>
          <w:bCs/>
          <w:color w:val="000080"/>
          <w:sz w:val="20"/>
          <w:shd w:val="clear" w:color="auto" w:fill="FFFFFF"/>
        </w:rPr>
        <w:t>nlmixed</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tech</w:t>
      </w:r>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trureg</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 xml:space="preserve">=simulation </w:t>
      </w:r>
      <w:r w:rsidRPr="00267158">
        <w:rPr>
          <w:rFonts w:ascii="Courier New" w:hAnsi="Courier New" w:cs="Courier New"/>
          <w:color w:val="0000FF"/>
          <w:sz w:val="20"/>
          <w:shd w:val="clear" w:color="auto" w:fill="FFFFFF"/>
        </w:rPr>
        <w:t>MAXFUNC</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900</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MAXITER</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900</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parms</w:t>
      </w:r>
      <w:proofErr w:type="spellEnd"/>
      <w:r w:rsidRPr="00267158">
        <w:rPr>
          <w:rFonts w:ascii="Courier New" w:hAnsi="Courier New" w:cs="Courier New"/>
          <w:color w:val="000000"/>
          <w:sz w:val="20"/>
          <w:shd w:val="clear" w:color="auto" w:fill="FFFFFF"/>
        </w:rPr>
        <w:t xml:space="preserve"> zeta=</w:t>
      </w:r>
      <w:r w:rsidRPr="00267158">
        <w:rPr>
          <w:rFonts w:ascii="Courier New" w:hAnsi="Courier New" w:cs="Courier New"/>
          <w:b/>
          <w:bCs/>
          <w:color w:val="008080"/>
          <w:sz w:val="20"/>
          <w:shd w:val="clear" w:color="auto" w:fill="FFFFFF"/>
        </w:rPr>
        <w:t>2.5</w:t>
      </w:r>
      <w:r w:rsidRPr="00267158">
        <w:rPr>
          <w:rFonts w:ascii="Courier New" w:hAnsi="Courier New" w:cs="Courier New"/>
          <w:color w:val="000000"/>
          <w:sz w:val="20"/>
          <w:shd w:val="clear" w:color="auto" w:fill="FFFFFF"/>
        </w:rPr>
        <w:t xml:space="preserve"> sigma=</w:t>
      </w:r>
      <w:r w:rsidRPr="00267158">
        <w:rPr>
          <w:rFonts w:ascii="Courier New" w:hAnsi="Courier New" w:cs="Courier New"/>
          <w:b/>
          <w:bCs/>
          <w:color w:val="008080"/>
          <w:sz w:val="20"/>
          <w:shd w:val="clear" w:color="auto" w:fill="FFFFFF"/>
        </w:rPr>
        <w:t>1.5</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'Generalized pareto distribution '</w:t>
      </w:r>
      <w:r w:rsidRPr="00267158">
        <w:rPr>
          <w:rFonts w:ascii="Courier New" w:hAnsi="Courier New" w:cs="Courier New"/>
          <w:color w:val="000000"/>
          <w:sz w:val="20"/>
          <w:shd w:val="clear" w:color="auto" w:fill="FFFFFF"/>
        </w:rPr>
        <w:t>;</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bounds</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8080"/>
          <w:sz w:val="20"/>
          <w:shd w:val="clear" w:color="auto" w:fill="FFFFFF"/>
        </w:rPr>
        <w:t>0</w:t>
      </w:r>
      <w:r w:rsidRPr="00267158">
        <w:rPr>
          <w:rFonts w:ascii="Courier New" w:hAnsi="Courier New" w:cs="Courier New"/>
          <w:color w:val="000000"/>
          <w:sz w:val="20"/>
          <w:shd w:val="clear" w:color="auto" w:fill="FFFFFF"/>
        </w:rPr>
        <w:t xml:space="preserve"> &lt; sigma zeta;</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xx=(</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proofErr w:type="gramStart"/>
      <w:r w:rsidRPr="00267158">
        <w:rPr>
          <w:rFonts w:ascii="Courier New" w:hAnsi="Courier New" w:cs="Courier New"/>
          <w:color w:val="000000"/>
          <w:sz w:val="20"/>
          <w:shd w:val="clear" w:color="auto" w:fill="FFFFFF"/>
        </w:rPr>
        <w:t>sigma)*</w:t>
      </w:r>
      <w:proofErr w:type="gram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+(zeta*x)/sigma)**(-(</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w:t>
      </w:r>
      <w:r w:rsidRPr="00267158">
        <w:rPr>
          <w:rFonts w:ascii="Courier New" w:hAnsi="Courier New" w:cs="Courier New"/>
          <w:color w:val="000000"/>
          <w:sz w:val="20"/>
          <w:shd w:val="clear" w:color="auto" w:fill="FFFFFF"/>
        </w:rPr>
        <w:t>/zeta)));</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00"/>
          <w:sz w:val="20"/>
          <w:shd w:val="clear" w:color="auto" w:fill="FFFFFF"/>
        </w:rPr>
        <w:t>ll</w:t>
      </w:r>
      <w:proofErr w:type="spellEnd"/>
      <w:r w:rsidRPr="00267158">
        <w:rPr>
          <w:rFonts w:ascii="Courier New" w:hAnsi="Courier New" w:cs="Courier New"/>
          <w:color w:val="000000"/>
          <w:sz w:val="20"/>
          <w:shd w:val="clear" w:color="auto" w:fill="FFFFFF"/>
        </w:rPr>
        <w:t>=log(xx);</w:t>
      </w:r>
    </w:p>
    <w:p w:rsidR="00890EFF" w:rsidRPr="00267158" w:rsidRDefault="00890EFF" w:rsidP="00890EFF">
      <w:pPr>
        <w:widowControl/>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model</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00"/>
          <w:sz w:val="20"/>
          <w:shd w:val="clear" w:color="auto" w:fill="FFFFFF"/>
        </w:rPr>
        <w:t>x~</w:t>
      </w:r>
      <w:r w:rsidRPr="00267158">
        <w:rPr>
          <w:rFonts w:ascii="Courier New" w:hAnsi="Courier New" w:cs="Courier New"/>
          <w:color w:val="0000FF"/>
          <w:sz w:val="20"/>
          <w:shd w:val="clear" w:color="auto" w:fill="FFFFFF"/>
        </w:rPr>
        <w:t>general</w:t>
      </w:r>
      <w:proofErr w:type="spellEnd"/>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ll</w:t>
      </w:r>
      <w:proofErr w:type="spellEnd"/>
      <w:r w:rsidRPr="00267158">
        <w:rPr>
          <w:rFonts w:ascii="Courier New" w:hAnsi="Courier New" w:cs="Courier New"/>
          <w:color w:val="000000"/>
          <w:sz w:val="20"/>
          <w:shd w:val="clear" w:color="auto" w:fill="FFFFFF"/>
        </w:rPr>
        <w:t>);</w:t>
      </w:r>
    </w:p>
    <w:p w:rsidR="00147DAB" w:rsidRPr="00267158" w:rsidRDefault="00890EFF" w:rsidP="00890EFF">
      <w:pPr>
        <w:jc w:val="both"/>
        <w:rPr>
          <w:rFonts w:ascii="Courier New" w:hAnsi="Courier New" w:cs="Courier New"/>
          <w:sz w:val="20"/>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890EFF" w:rsidRPr="00267158" w:rsidRDefault="00890EFF" w:rsidP="00147DAB">
      <w:pPr>
        <w:autoSpaceDE w:val="0"/>
        <w:autoSpaceDN w:val="0"/>
        <w:adjustRightInd w:val="0"/>
        <w:spacing w:after="0"/>
        <w:jc w:val="both"/>
        <w:rPr>
          <w:rFonts w:ascii="Courier New" w:hAnsi="Courier New" w:cs="Courier New"/>
          <w:b/>
          <w:bCs/>
          <w:color w:val="000080"/>
          <w:sz w:val="20"/>
          <w:shd w:val="clear" w:color="auto" w:fill="FFFFFF"/>
        </w:rPr>
      </w:pPr>
    </w:p>
    <w:p w:rsidR="00890EFF" w:rsidRPr="00267158" w:rsidRDefault="00890EFF" w:rsidP="00147DAB">
      <w:pPr>
        <w:autoSpaceDE w:val="0"/>
        <w:autoSpaceDN w:val="0"/>
        <w:adjustRightInd w:val="0"/>
        <w:spacing w:after="0"/>
        <w:jc w:val="both"/>
        <w:rPr>
          <w:rFonts w:ascii="Courier New" w:hAnsi="Courier New" w:cs="Courier New"/>
          <w:b/>
          <w:bCs/>
          <w:color w:val="000080"/>
          <w:sz w:val="20"/>
          <w:shd w:val="clear" w:color="auto" w:fill="FFFFFF"/>
        </w:rPr>
      </w:pPr>
      <w:r w:rsidRPr="00267158">
        <w:rPr>
          <w:rFonts w:ascii="Courier New" w:hAnsi="Courier New" w:cs="Courier New"/>
          <w:b/>
          <w:bCs/>
          <w:color w:val="000080"/>
          <w:sz w:val="20"/>
          <w:shd w:val="clear" w:color="auto" w:fill="FFFFFF"/>
        </w:rPr>
        <w:t>/*</w:t>
      </w:r>
      <w:r w:rsidR="00F8719B" w:rsidRPr="00267158">
        <w:rPr>
          <w:rFonts w:ascii="Courier New" w:hAnsi="Courier New" w:cs="Courier New"/>
          <w:color w:val="008000"/>
          <w:sz w:val="20"/>
          <w:shd w:val="clear" w:color="auto" w:fill="FFFFFF"/>
        </w:rPr>
        <w:t xml:space="preserve"> Data </w:t>
      </w:r>
      <w:proofErr w:type="gramStart"/>
      <w:r w:rsidR="00F8719B" w:rsidRPr="00267158">
        <w:rPr>
          <w:rFonts w:ascii="Courier New" w:hAnsi="Courier New" w:cs="Courier New"/>
          <w:color w:val="008000"/>
          <w:sz w:val="20"/>
          <w:shd w:val="clear" w:color="auto" w:fill="FFFFFF"/>
        </w:rPr>
        <w:t>Analysis</w:t>
      </w:r>
      <w:r w:rsidRPr="00267158">
        <w:rPr>
          <w:rFonts w:ascii="Courier New" w:hAnsi="Courier New" w:cs="Courier New"/>
          <w:b/>
          <w:bCs/>
          <w:color w:val="000080"/>
          <w:sz w:val="20"/>
          <w:shd w:val="clear" w:color="auto" w:fill="FFFFFF"/>
        </w:rPr>
        <w:t>;*</w:t>
      </w:r>
      <w:proofErr w:type="gramEnd"/>
      <w:r w:rsidRPr="00267158">
        <w:rPr>
          <w:rFonts w:ascii="Courier New" w:hAnsi="Courier New" w:cs="Courier New"/>
          <w:b/>
          <w:bCs/>
          <w:color w:val="000080"/>
          <w:sz w:val="20"/>
          <w:shd w:val="clear" w:color="auto" w:fill="FFFFFF"/>
        </w:rPr>
        <w:t>/</w:t>
      </w:r>
    </w:p>
    <w:p w:rsidR="00147DAB" w:rsidRPr="00267158" w:rsidRDefault="00147DAB" w:rsidP="00147DAB">
      <w:pPr>
        <w:jc w:val="both"/>
        <w:rPr>
          <w:rFonts w:ascii="Courier New" w:hAnsi="Courier New" w:cs="Courier New"/>
          <w:sz w:val="20"/>
        </w:rPr>
      </w:pP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data</w:t>
      </w:r>
      <w:r w:rsidRPr="00267158">
        <w:rPr>
          <w:rFonts w:ascii="Courier New" w:hAnsi="Courier New" w:cs="Courier New"/>
          <w:color w:val="000000"/>
          <w:sz w:val="20"/>
          <w:shd w:val="clear" w:color="auto" w:fill="FFFFFF"/>
        </w:rPr>
        <w:t xml:space="preserve"> cancer;</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input</w:t>
      </w:r>
      <w:r w:rsidRPr="00267158">
        <w:rPr>
          <w:rFonts w:ascii="Courier New" w:hAnsi="Courier New" w:cs="Courier New"/>
          <w:color w:val="000000"/>
          <w:sz w:val="20"/>
          <w:shd w:val="clear" w:color="auto" w:fill="FFFFFF"/>
        </w:rPr>
        <w:t xml:space="preserve"> x @@;</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cards</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0.08 2.09 3.48 4.87 6.94 8.66 13.11 23.63 0.20 2.23</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3.52 4.98 6.97 9.02 13.29 0.40 2.26 3.57 5.06 7.09</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9.22 13.80 25.74 0.50 2.46 3.64 5.09 7.26 9.47 14.24</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25.82 0.51 2.54 3.70 5.17 7.28 9.74 14.76 26.31 0.81</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2.62 3.82 5.32 7.32 10.06 14.77 32.15 2.64 3.88 5.32</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7.39 10.34 14.83 34.26 0.90 2.69 4.18 5.34 7.59 10.66</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15.96 36.66 1.05 2.69 4.23 5.41 7.62 10.75 16.62 43.01</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1.19 2.75 4.26 5.41 7.63 17.12 46.12 1.26 2.83 4.33</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5.49 7.66 11.25 17.14 79.05 1.35 2.87 5.62 7.87 11.64</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17.36 1.40 3.02 4.34 5.71 7.93 11.79 18.10 1.46 4.40</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5.85 8.26 11.98 19.13 1.7 3.25 4.50 6.25 8.37 12.02</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2.02 3.31 4.51 6.54 8.53 12.03 20.28 2.02 3.36 6.76</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C0"/>
        </w:rPr>
      </w:pPr>
      <w:r w:rsidRPr="00267158">
        <w:rPr>
          <w:rFonts w:ascii="Courier New" w:hAnsi="Courier New" w:cs="Courier New"/>
          <w:color w:val="000000"/>
          <w:sz w:val="20"/>
          <w:shd w:val="clear" w:color="auto" w:fill="FFFFC0"/>
        </w:rPr>
        <w:t>12.07 21.73 2.07 3.36 6.93 8.65 12.63 22.69</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/*http://support.sas.com/resources/papers/proceedings15/3307-2015.pdf*/</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8000"/>
          <w:sz w:val="20"/>
          <w:shd w:val="clear" w:color="auto" w:fill="FFFFFF"/>
        </w:rPr>
        <w:t>* Close all open ODS destinations;</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ods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_all_</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close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options</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nocenter</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nodate</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nonumber</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title1</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'Table [your table number here]'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title2</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800080"/>
          <w:sz w:val="20"/>
          <w:shd w:val="clear" w:color="auto" w:fill="FFFFFF"/>
        </w:rPr>
        <w:t>'[your table title here]'</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lastRenderedPageBreak/>
        <w:t>ods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rtf</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file</w:t>
      </w:r>
      <w:r w:rsidRPr="00267158">
        <w:rPr>
          <w:rFonts w:ascii="Courier New" w:hAnsi="Courier New" w:cs="Courier New"/>
          <w:color w:val="000000"/>
          <w:sz w:val="20"/>
          <w:shd w:val="clear" w:color="auto" w:fill="FFFFFF"/>
        </w:rPr>
        <w:t>=</w:t>
      </w:r>
      <w:r w:rsidRPr="00267158">
        <w:rPr>
          <w:rFonts w:ascii="Courier New" w:hAnsi="Courier New" w:cs="Courier New"/>
          <w:color w:val="800080"/>
          <w:sz w:val="20"/>
          <w:shd w:val="clear" w:color="auto" w:fill="FFFFFF"/>
        </w:rPr>
        <w:t>'APA.rtf'</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bodytitle_aux</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style</w:t>
      </w:r>
      <w:r w:rsidRPr="00267158">
        <w:rPr>
          <w:rFonts w:ascii="Courier New" w:hAnsi="Courier New" w:cs="Courier New"/>
          <w:color w:val="000000"/>
          <w:sz w:val="20"/>
          <w:shd w:val="clear" w:color="auto" w:fill="FFFFFF"/>
        </w:rPr>
        <w:t>=Journal;</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0080"/>
          <w:sz w:val="20"/>
          <w:shd w:val="clear" w:color="auto" w:fill="FFFFFF"/>
        </w:rPr>
        <w:t>severity</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 xml:space="preserve">=cancer </w:t>
      </w:r>
      <w:r w:rsidRPr="00267158">
        <w:rPr>
          <w:rFonts w:ascii="Courier New" w:hAnsi="Courier New" w:cs="Courier New"/>
          <w:color w:val="0000FF"/>
          <w:sz w:val="20"/>
          <w:shd w:val="clear" w:color="auto" w:fill="FFFFFF"/>
        </w:rPr>
        <w:t>print</w:t>
      </w:r>
      <w:r w:rsidRPr="00267158">
        <w:rPr>
          <w:rFonts w:ascii="Courier New" w:hAnsi="Courier New" w:cs="Courier New"/>
          <w:color w:val="000000"/>
          <w:sz w:val="20"/>
          <w:shd w:val="clear" w:color="auto" w:fill="FFFFFF"/>
        </w:rPr>
        <w:t xml:space="preserve">=all </w:t>
      </w:r>
      <w:r w:rsidRPr="00267158">
        <w:rPr>
          <w:rFonts w:ascii="Courier New" w:hAnsi="Courier New" w:cs="Courier New"/>
          <w:color w:val="0000FF"/>
          <w:sz w:val="20"/>
          <w:shd w:val="clear" w:color="auto" w:fill="FFFFFF"/>
        </w:rPr>
        <w:t>plots</w:t>
      </w:r>
      <w:r w:rsidRPr="00267158">
        <w:rPr>
          <w:rFonts w:ascii="Courier New" w:hAnsi="Courier New" w:cs="Courier New"/>
          <w:color w:val="000000"/>
          <w:sz w:val="20"/>
          <w:shd w:val="clear" w:color="auto" w:fill="FFFFFF"/>
        </w:rPr>
        <w:t>=pp;</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loss</w:t>
      </w:r>
      <w:r w:rsidRPr="00267158">
        <w:rPr>
          <w:rFonts w:ascii="Courier New" w:hAnsi="Courier New" w:cs="Courier New"/>
          <w:color w:val="000000"/>
          <w:sz w:val="20"/>
          <w:shd w:val="clear" w:color="auto" w:fill="FFFFFF"/>
        </w:rPr>
        <w:t xml:space="preserve"> x;</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proofErr w:type="gramStart"/>
      <w:r w:rsidRPr="00267158">
        <w:rPr>
          <w:rFonts w:ascii="Courier New" w:hAnsi="Courier New" w:cs="Courier New"/>
          <w:color w:val="0000FF"/>
          <w:sz w:val="20"/>
          <w:shd w:val="clear" w:color="auto" w:fill="FFFFFF"/>
        </w:rPr>
        <w:t>dist</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gpd</w:t>
      </w:r>
      <w:proofErr w:type="gram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IGAUSS</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logn</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pareto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weibull</w:t>
      </w:r>
      <w:proofErr w:type="spellEnd"/>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nloptions</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absfconv</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2.0e-5</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maxiter</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100</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maxfunc</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500</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run</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quit</w:t>
      </w:r>
      <w:r w:rsidRPr="00267158">
        <w:rPr>
          <w:rFonts w:ascii="Courier New" w:hAnsi="Courier New" w:cs="Courier New"/>
          <w:color w:val="000000"/>
          <w:sz w:val="20"/>
          <w:shd w:val="clear" w:color="auto" w:fill="FFFFFF"/>
        </w:rPr>
        <w:t>;</w:t>
      </w:r>
    </w:p>
    <w:p w:rsidR="00147DAB" w:rsidRPr="00267158" w:rsidRDefault="00147DAB" w:rsidP="00147DAB">
      <w:pPr>
        <w:autoSpaceDE w:val="0"/>
        <w:autoSpaceDN w:val="0"/>
        <w:adjustRightInd w:val="0"/>
        <w:spacing w:after="0"/>
        <w:rPr>
          <w:rFonts w:ascii="Courier New" w:hAnsi="Courier New" w:cs="Courier New"/>
          <w:color w:val="000000"/>
          <w:sz w:val="20"/>
          <w:shd w:val="clear" w:color="auto" w:fill="FFFFFF"/>
        </w:rPr>
      </w:pPr>
      <w:proofErr w:type="spellStart"/>
      <w:r w:rsidRPr="00267158">
        <w:rPr>
          <w:rFonts w:ascii="Courier New" w:hAnsi="Courier New" w:cs="Courier New"/>
          <w:color w:val="0000FF"/>
          <w:sz w:val="20"/>
          <w:shd w:val="clear" w:color="auto" w:fill="FFFFFF"/>
        </w:rPr>
        <w:t>ods</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rtf</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close</w:t>
      </w:r>
      <w:r w:rsidRPr="00267158">
        <w:rPr>
          <w:rFonts w:ascii="Courier New" w:hAnsi="Courier New" w:cs="Courier New"/>
          <w:color w:val="000000"/>
          <w:sz w:val="20"/>
          <w:shd w:val="clear" w:color="auto" w:fill="FFFFFF"/>
        </w:rPr>
        <w:t>;</w:t>
      </w:r>
    </w:p>
    <w:p w:rsidR="00147DAB" w:rsidRPr="00267158" w:rsidRDefault="00147DAB" w:rsidP="00147DAB">
      <w:pPr>
        <w:jc w:val="both"/>
        <w:rPr>
          <w:rFonts w:ascii="Courier New" w:hAnsi="Courier New" w:cs="Courier New"/>
          <w:sz w:val="20"/>
        </w:rPr>
      </w:pPr>
    </w:p>
    <w:p w:rsidR="00F8719B" w:rsidRPr="00267158" w:rsidRDefault="00F8719B" w:rsidP="00147DAB">
      <w:pPr>
        <w:jc w:val="both"/>
        <w:rPr>
          <w:rFonts w:ascii="Courier New" w:hAnsi="Courier New" w:cs="Courier New"/>
          <w:sz w:val="20"/>
        </w:rPr>
      </w:pPr>
      <w:r w:rsidRPr="00267158">
        <w:rPr>
          <w:rFonts w:ascii="Courier New" w:hAnsi="Courier New" w:cs="Courier New"/>
          <w:color w:val="008000"/>
          <w:sz w:val="20"/>
          <w:shd w:val="clear" w:color="auto" w:fill="FFFFFF"/>
        </w:rPr>
        <w:t>/*Data Analysis 2 */</w:t>
      </w:r>
    </w:p>
    <w:p w:rsidR="00F8719B" w:rsidRPr="00267158" w:rsidRDefault="00F8719B" w:rsidP="00F8719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b/>
          <w:bCs/>
          <w:color w:val="000080"/>
          <w:sz w:val="20"/>
          <w:shd w:val="clear" w:color="auto" w:fill="FFFFFF"/>
        </w:rPr>
        <w:t>proc</w:t>
      </w:r>
      <w:r w:rsidRPr="00267158">
        <w:rPr>
          <w:rFonts w:ascii="Courier New" w:hAnsi="Courier New" w:cs="Courier New"/>
          <w:color w:val="000000"/>
          <w:sz w:val="20"/>
          <w:shd w:val="clear" w:color="auto" w:fill="FFFFFF"/>
        </w:rPr>
        <w:t xml:space="preserve"> </w:t>
      </w:r>
      <w:r w:rsidRPr="00267158">
        <w:rPr>
          <w:rFonts w:ascii="Courier New" w:hAnsi="Courier New" w:cs="Courier New"/>
          <w:b/>
          <w:bCs/>
          <w:color w:val="000080"/>
          <w:sz w:val="20"/>
          <w:shd w:val="clear" w:color="auto" w:fill="FFFFFF"/>
        </w:rPr>
        <w:t>severity</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data</w:t>
      </w:r>
      <w:r w:rsidRPr="00267158">
        <w:rPr>
          <w:rFonts w:ascii="Courier New" w:hAnsi="Courier New" w:cs="Courier New"/>
          <w:color w:val="000000"/>
          <w:sz w:val="20"/>
          <w:shd w:val="clear" w:color="auto" w:fill="FFFFFF"/>
        </w:rPr>
        <w:t>=</w:t>
      </w:r>
      <w:proofErr w:type="spellStart"/>
      <w:r w:rsidRPr="00267158">
        <w:rPr>
          <w:rFonts w:ascii="Courier New" w:hAnsi="Courier New" w:cs="Courier New"/>
          <w:color w:val="000000"/>
          <w:sz w:val="20"/>
          <w:shd w:val="clear" w:color="auto" w:fill="FFFFFF"/>
        </w:rPr>
        <w:t>work.pal</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print</w:t>
      </w:r>
      <w:r w:rsidRPr="00267158">
        <w:rPr>
          <w:rFonts w:ascii="Courier New" w:hAnsi="Courier New" w:cs="Courier New"/>
          <w:color w:val="000000"/>
          <w:sz w:val="20"/>
          <w:shd w:val="clear" w:color="auto" w:fill="FFFFFF"/>
        </w:rPr>
        <w:t xml:space="preserve">=all </w:t>
      </w:r>
      <w:r w:rsidRPr="00267158">
        <w:rPr>
          <w:rFonts w:ascii="Courier New" w:hAnsi="Courier New" w:cs="Courier New"/>
          <w:color w:val="0000FF"/>
          <w:sz w:val="20"/>
          <w:shd w:val="clear" w:color="auto" w:fill="FFFFFF"/>
        </w:rPr>
        <w:t>plots</w:t>
      </w:r>
      <w:r w:rsidRPr="00267158">
        <w:rPr>
          <w:rFonts w:ascii="Courier New" w:hAnsi="Courier New" w:cs="Courier New"/>
          <w:color w:val="000000"/>
          <w:sz w:val="20"/>
          <w:shd w:val="clear" w:color="auto" w:fill="FFFFFF"/>
        </w:rPr>
        <w:t>=pp;</w:t>
      </w:r>
    </w:p>
    <w:p w:rsidR="00F8719B" w:rsidRPr="00267158" w:rsidRDefault="00F8719B" w:rsidP="00F8719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loss</w:t>
      </w:r>
      <w:r w:rsidRPr="00267158">
        <w:rPr>
          <w:rFonts w:ascii="Courier New" w:hAnsi="Courier New" w:cs="Courier New"/>
          <w:color w:val="000000"/>
          <w:sz w:val="20"/>
          <w:shd w:val="clear" w:color="auto" w:fill="FFFFFF"/>
        </w:rPr>
        <w:t xml:space="preserve"> x;</w:t>
      </w:r>
    </w:p>
    <w:p w:rsidR="00F8719B" w:rsidRPr="00267158" w:rsidRDefault="00F8719B" w:rsidP="00F8719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proofErr w:type="gramStart"/>
      <w:r w:rsidRPr="00267158">
        <w:rPr>
          <w:rFonts w:ascii="Courier New" w:hAnsi="Courier New" w:cs="Courier New"/>
          <w:color w:val="0000FF"/>
          <w:sz w:val="20"/>
          <w:shd w:val="clear" w:color="auto" w:fill="FFFFFF"/>
        </w:rPr>
        <w:t>dist</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burr</w:t>
      </w:r>
      <w:proofErr w:type="gram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pareto</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weibull</w:t>
      </w:r>
      <w:proofErr w:type="spellEnd"/>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exp</w:t>
      </w:r>
      <w:r w:rsidRPr="00267158">
        <w:rPr>
          <w:rFonts w:ascii="Courier New" w:hAnsi="Courier New" w:cs="Courier New"/>
          <w:color w:val="000000"/>
          <w:sz w:val="20"/>
          <w:shd w:val="clear" w:color="auto" w:fill="FFFFFF"/>
        </w:rPr>
        <w:t xml:space="preserve"> </w:t>
      </w:r>
      <w:r w:rsidRPr="00267158">
        <w:rPr>
          <w:rFonts w:ascii="Courier New" w:hAnsi="Courier New" w:cs="Courier New"/>
          <w:color w:val="0000FF"/>
          <w:sz w:val="20"/>
          <w:shd w:val="clear" w:color="auto" w:fill="FFFFFF"/>
        </w:rPr>
        <w:t>gamma</w:t>
      </w:r>
      <w:r w:rsidRPr="00267158">
        <w:rPr>
          <w:rFonts w:ascii="Courier New" w:hAnsi="Courier New" w:cs="Courier New"/>
          <w:color w:val="000000"/>
          <w:sz w:val="20"/>
          <w:shd w:val="clear" w:color="auto" w:fill="FFFFFF"/>
        </w:rPr>
        <w:t>;</w:t>
      </w:r>
    </w:p>
    <w:p w:rsidR="00F8719B" w:rsidRPr="00267158" w:rsidRDefault="00F8719B" w:rsidP="00F8719B">
      <w:pPr>
        <w:autoSpaceDE w:val="0"/>
        <w:autoSpaceDN w:val="0"/>
        <w:adjustRightInd w:val="0"/>
        <w:spacing w:after="0"/>
        <w:jc w:val="both"/>
        <w:rPr>
          <w:rFonts w:ascii="Courier New" w:hAnsi="Courier New" w:cs="Courier New"/>
          <w:color w:val="000000"/>
          <w:sz w:val="20"/>
          <w:shd w:val="clear" w:color="auto" w:fill="FFFFFF"/>
        </w:rPr>
      </w:pP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nloptions</w:t>
      </w:r>
      <w:proofErr w:type="spellEnd"/>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absfconv</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2.0e-5</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maxiter</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100</w:t>
      </w:r>
      <w:r w:rsidRPr="00267158">
        <w:rPr>
          <w:rFonts w:ascii="Courier New" w:hAnsi="Courier New" w:cs="Courier New"/>
          <w:color w:val="000000"/>
          <w:sz w:val="20"/>
          <w:shd w:val="clear" w:color="auto" w:fill="FFFFFF"/>
        </w:rPr>
        <w:t xml:space="preserve"> </w:t>
      </w:r>
      <w:proofErr w:type="spellStart"/>
      <w:r w:rsidRPr="00267158">
        <w:rPr>
          <w:rFonts w:ascii="Courier New" w:hAnsi="Courier New" w:cs="Courier New"/>
          <w:color w:val="0000FF"/>
          <w:sz w:val="20"/>
          <w:shd w:val="clear" w:color="auto" w:fill="FFFFFF"/>
        </w:rPr>
        <w:t>maxfunc</w:t>
      </w:r>
      <w:proofErr w:type="spellEnd"/>
      <w:r w:rsidRPr="00267158">
        <w:rPr>
          <w:rFonts w:ascii="Courier New" w:hAnsi="Courier New" w:cs="Courier New"/>
          <w:color w:val="000000"/>
          <w:sz w:val="20"/>
          <w:shd w:val="clear" w:color="auto" w:fill="FFFFFF"/>
        </w:rPr>
        <w:t>=</w:t>
      </w:r>
      <w:r w:rsidRPr="00267158">
        <w:rPr>
          <w:rFonts w:ascii="Courier New" w:hAnsi="Courier New" w:cs="Courier New"/>
          <w:b/>
          <w:bCs/>
          <w:color w:val="008080"/>
          <w:sz w:val="20"/>
          <w:shd w:val="clear" w:color="auto" w:fill="FFFFFF"/>
        </w:rPr>
        <w:t>500</w:t>
      </w:r>
      <w:r w:rsidRPr="00267158">
        <w:rPr>
          <w:rFonts w:ascii="Courier New" w:hAnsi="Courier New" w:cs="Courier New"/>
          <w:color w:val="000000"/>
          <w:sz w:val="20"/>
          <w:shd w:val="clear" w:color="auto" w:fill="FFFFFF"/>
        </w:rPr>
        <w:t>;</w:t>
      </w:r>
    </w:p>
    <w:p w:rsidR="00F8719B" w:rsidRPr="00267158" w:rsidRDefault="00F8719B" w:rsidP="00F8719B">
      <w:pPr>
        <w:jc w:val="both"/>
        <w:rPr>
          <w:rFonts w:ascii="Courier New" w:hAnsi="Courier New" w:cs="Courier New"/>
          <w:color w:val="000000"/>
          <w:sz w:val="20"/>
          <w:shd w:val="clear" w:color="auto" w:fill="FFFFFF"/>
        </w:rPr>
      </w:pPr>
      <w:r w:rsidRPr="00267158">
        <w:rPr>
          <w:rFonts w:ascii="Courier New" w:hAnsi="Courier New" w:cs="Courier New"/>
          <w:color w:val="0000FF"/>
          <w:sz w:val="20"/>
          <w:shd w:val="clear" w:color="auto" w:fill="FFFFFF"/>
        </w:rPr>
        <w:t>run</w:t>
      </w:r>
      <w:r w:rsidRPr="00267158">
        <w:rPr>
          <w:rFonts w:ascii="Courier New" w:hAnsi="Courier New" w:cs="Courier New"/>
          <w:color w:val="000000"/>
          <w:sz w:val="20"/>
          <w:shd w:val="clear" w:color="auto" w:fill="FFFFFF"/>
        </w:rPr>
        <w:t>;</w:t>
      </w:r>
    </w:p>
    <w:p w:rsidR="00566D3C" w:rsidRPr="00267158" w:rsidRDefault="00566D3C" w:rsidP="00CF117F">
      <w:pPr>
        <w:rPr>
          <w:rFonts w:ascii="Courier New" w:hAnsi="Courier New" w:cs="Courier New"/>
          <w:sz w:val="20"/>
        </w:rPr>
      </w:pPr>
      <w:bookmarkStart w:id="10" w:name="formattedsamples"/>
      <w:bookmarkEnd w:id="10"/>
    </w:p>
    <w:sectPr w:rsidR="00566D3C" w:rsidRPr="00267158" w:rsidSect="008D22B8">
      <w:footerReference w:type="default" r:id="rId24"/>
      <w:footerReference w:type="first" r:id="rId25"/>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3BD3" w:rsidRDefault="00A43BD3">
      <w:r>
        <w:separator/>
      </w:r>
    </w:p>
  </w:endnote>
  <w:endnote w:type="continuationSeparator" w:id="0">
    <w:p w:rsidR="00A43BD3" w:rsidRDefault="00A43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59621374-0720-465D-84FC-98CD20441F30}"/>
    <w:embedBold r:id="rId2" w:fontKey="{E97AD0F7-09A9-4D5B-8AF5-6B9C41F7EBD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256880F8-803F-44EC-8FBD-A509B99AB849}"/>
  </w:font>
  <w:font w:name="Helvetica">
    <w:panose1 w:val="020B0604020202020204"/>
    <w:charset w:val="00"/>
    <w:family w:val="swiss"/>
    <w:pitch w:val="variable"/>
    <w:sig w:usb0="E0002EFF" w:usb1="C000785B" w:usb2="00000009" w:usb3="00000000" w:csb0="000001FF" w:csb1="00000000"/>
    <w:embedRegular r:id="rId4" w:fontKey="{7A6D2FFA-E003-4399-9BA3-D4C2E60CC183}"/>
    <w:embedBold r:id="rId5" w:fontKey="{EEA08EFD-786A-4C1C-9D15-70BB8D465160}"/>
  </w:font>
  <w:font w:name="Tahoma">
    <w:panose1 w:val="020B0604030504040204"/>
    <w:charset w:val="00"/>
    <w:family w:val="swiss"/>
    <w:pitch w:val="variable"/>
    <w:sig w:usb0="E1002EFF" w:usb1="C000605B" w:usb2="00000029" w:usb3="00000000" w:csb0="000101FF" w:csb1="00000000"/>
    <w:embedRegular r:id="rId6" w:fontKey="{0A8CC3AA-1A1B-4CBE-9166-7FD5653DBF15}"/>
    <w:embedBold r:id="rId7" w:fontKey="{29838B6A-D359-4710-B2A0-0E397580705F}"/>
  </w:font>
  <w:font w:name="Book Antiqua">
    <w:panose1 w:val="02040602050305030304"/>
    <w:charset w:val="00"/>
    <w:family w:val="roman"/>
    <w:pitch w:val="variable"/>
    <w:sig w:usb0="00000287" w:usb1="00000000" w:usb2="00000000" w:usb3="00000000" w:csb0="0000009F" w:csb1="00000000"/>
    <w:embedRegular r:id="rId8" w:fontKey="{43E74AED-A566-4AED-AC97-BF84098EA1C4}"/>
  </w:font>
  <w:font w:name="Cambria">
    <w:panose1 w:val="02040503050406030204"/>
    <w:charset w:val="00"/>
    <w:family w:val="roman"/>
    <w:pitch w:val="variable"/>
    <w:sig w:usb0="E00006FF" w:usb1="420024FF" w:usb2="02000000" w:usb3="00000000" w:csb0="0000019F" w:csb1="00000000"/>
    <w:embedRegular r:id="rId9" w:fontKey="{1A36BEA2-B165-4412-BE56-35F3C9975C46}"/>
    <w:embedBold r:id="rId10" w:fontKey="{6FA4CB52-6547-4CE6-9261-6ADD5F08E929}"/>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0000000000000000000"/>
    <w:charset w:val="00"/>
    <w:family w:val="moder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1" w:fontKey="{E3E61467-F7BB-4726-8781-E383F553AEF2}"/>
    <w:embedItalic r:id="rId12" w:fontKey="{1CFDAFCF-54C7-4926-ABAE-667B1319BB58}"/>
    <w:embedBoldItalic r:id="rId13" w:fontKey="{620A5721-0F87-4D09-8B62-621FC35E8A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4325" w:rsidRDefault="00C84325">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4325" w:rsidRDefault="00C84325">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3BD3" w:rsidRDefault="00A43BD3">
      <w:r>
        <w:separator/>
      </w:r>
    </w:p>
  </w:footnote>
  <w:footnote w:type="continuationSeparator" w:id="0">
    <w:p w:rsidR="00A43BD3" w:rsidRDefault="00A43B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F2580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4C8A1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068BD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E62EB4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8F21A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708E8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64C09E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F2E3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83086"/>
    <w:multiLevelType w:val="hybridMultilevel"/>
    <w:tmpl w:val="989E5D78"/>
    <w:lvl w:ilvl="0" w:tplc="122C83D8">
      <w:start w:val="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2"/>
  </w:num>
  <w:num w:numId="18">
    <w:abstractNumId w:val="17"/>
  </w:num>
  <w:num w:numId="19">
    <w:abstractNumId w:val="22"/>
  </w:num>
  <w:num w:numId="20">
    <w:abstractNumId w:val="23"/>
  </w:num>
  <w:num w:numId="21">
    <w:abstractNumId w:val="21"/>
  </w:num>
  <w:num w:numId="22">
    <w:abstractNumId w:val="13"/>
  </w:num>
  <w:num w:numId="23">
    <w:abstractNumId w:val="15"/>
  </w:num>
  <w:num w:numId="24">
    <w:abstractNumId w:val="16"/>
  </w:num>
  <w:num w:numId="25">
    <w:abstractNumId w:val="18"/>
  </w:num>
  <w:num w:numId="26">
    <w:abstractNumId w:val="2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cyMjQzNLA0NzAxtrBQ0lEKTi0uzszPAykwqQUA1/PqMSwAAAA="/>
    <w:docVar w:name="_AMO_ReportControlsVisible" w:val="Empty"/>
    <w:docVar w:name="_AMO_UniqueIdentifier" w:val="d064e996-495c-46a6-b8f5-d7c33d7f17fb"/>
  </w:docVars>
  <w:rsids>
    <w:rsidRoot w:val="00F05779"/>
    <w:rsid w:val="00007EE1"/>
    <w:rsid w:val="00012C8D"/>
    <w:rsid w:val="00020E74"/>
    <w:rsid w:val="000218DA"/>
    <w:rsid w:val="00022399"/>
    <w:rsid w:val="00031A7C"/>
    <w:rsid w:val="00035EB2"/>
    <w:rsid w:val="00060DD9"/>
    <w:rsid w:val="00062B9D"/>
    <w:rsid w:val="000631F0"/>
    <w:rsid w:val="0006706C"/>
    <w:rsid w:val="0008520A"/>
    <w:rsid w:val="00086226"/>
    <w:rsid w:val="000938B1"/>
    <w:rsid w:val="00096857"/>
    <w:rsid w:val="00097B8E"/>
    <w:rsid w:val="000A07DD"/>
    <w:rsid w:val="000A39C5"/>
    <w:rsid w:val="000B3956"/>
    <w:rsid w:val="000B39E1"/>
    <w:rsid w:val="000B60C4"/>
    <w:rsid w:val="000B7A67"/>
    <w:rsid w:val="000C0E54"/>
    <w:rsid w:val="000C1842"/>
    <w:rsid w:val="000C45FF"/>
    <w:rsid w:val="000D65D4"/>
    <w:rsid w:val="000E411A"/>
    <w:rsid w:val="000E5739"/>
    <w:rsid w:val="000F5452"/>
    <w:rsid w:val="000F641E"/>
    <w:rsid w:val="00102037"/>
    <w:rsid w:val="00103796"/>
    <w:rsid w:val="0010452F"/>
    <w:rsid w:val="001211CD"/>
    <w:rsid w:val="00124E40"/>
    <w:rsid w:val="001318FF"/>
    <w:rsid w:val="001331EB"/>
    <w:rsid w:val="00134360"/>
    <w:rsid w:val="001367A5"/>
    <w:rsid w:val="00137C68"/>
    <w:rsid w:val="001442DA"/>
    <w:rsid w:val="00147673"/>
    <w:rsid w:val="00147DAB"/>
    <w:rsid w:val="00152740"/>
    <w:rsid w:val="001543A6"/>
    <w:rsid w:val="0016134E"/>
    <w:rsid w:val="00161B73"/>
    <w:rsid w:val="00162B78"/>
    <w:rsid w:val="00170046"/>
    <w:rsid w:val="00176AB9"/>
    <w:rsid w:val="001804A2"/>
    <w:rsid w:val="001805E2"/>
    <w:rsid w:val="001819CD"/>
    <w:rsid w:val="001936C6"/>
    <w:rsid w:val="00193BF2"/>
    <w:rsid w:val="0019593D"/>
    <w:rsid w:val="00196545"/>
    <w:rsid w:val="001A1C7E"/>
    <w:rsid w:val="001C5EC6"/>
    <w:rsid w:val="001C61DE"/>
    <w:rsid w:val="001C663C"/>
    <w:rsid w:val="001D14DE"/>
    <w:rsid w:val="001D7C35"/>
    <w:rsid w:val="001E4D2A"/>
    <w:rsid w:val="00202EFC"/>
    <w:rsid w:val="002053FF"/>
    <w:rsid w:val="00205ED9"/>
    <w:rsid w:val="00207EC2"/>
    <w:rsid w:val="00212D05"/>
    <w:rsid w:val="00224857"/>
    <w:rsid w:val="002252C1"/>
    <w:rsid w:val="00226606"/>
    <w:rsid w:val="0023114D"/>
    <w:rsid w:val="00232E92"/>
    <w:rsid w:val="00243138"/>
    <w:rsid w:val="002503C1"/>
    <w:rsid w:val="00255AF8"/>
    <w:rsid w:val="002616F3"/>
    <w:rsid w:val="00265945"/>
    <w:rsid w:val="00267158"/>
    <w:rsid w:val="002702EE"/>
    <w:rsid w:val="00277263"/>
    <w:rsid w:val="00280291"/>
    <w:rsid w:val="00283258"/>
    <w:rsid w:val="00284B34"/>
    <w:rsid w:val="002864F8"/>
    <w:rsid w:val="002A23D0"/>
    <w:rsid w:val="002A7239"/>
    <w:rsid w:val="002B3295"/>
    <w:rsid w:val="002C06A9"/>
    <w:rsid w:val="002C3C3A"/>
    <w:rsid w:val="002C6069"/>
    <w:rsid w:val="002D309A"/>
    <w:rsid w:val="002E6187"/>
    <w:rsid w:val="002E6364"/>
    <w:rsid w:val="002E7535"/>
    <w:rsid w:val="0030406D"/>
    <w:rsid w:val="00304983"/>
    <w:rsid w:val="0031167A"/>
    <w:rsid w:val="003144E4"/>
    <w:rsid w:val="00316081"/>
    <w:rsid w:val="00316BBA"/>
    <w:rsid w:val="0031774A"/>
    <w:rsid w:val="00321025"/>
    <w:rsid w:val="00327769"/>
    <w:rsid w:val="00334DFB"/>
    <w:rsid w:val="0034592D"/>
    <w:rsid w:val="00357BA7"/>
    <w:rsid w:val="0036008A"/>
    <w:rsid w:val="0036099C"/>
    <w:rsid w:val="003628FA"/>
    <w:rsid w:val="00364F9C"/>
    <w:rsid w:val="003671F1"/>
    <w:rsid w:val="003709E0"/>
    <w:rsid w:val="00380F58"/>
    <w:rsid w:val="003A1539"/>
    <w:rsid w:val="003A3A10"/>
    <w:rsid w:val="003A3CB7"/>
    <w:rsid w:val="003B2A01"/>
    <w:rsid w:val="003B6CF8"/>
    <w:rsid w:val="003C1E1A"/>
    <w:rsid w:val="003C2570"/>
    <w:rsid w:val="003D2AD5"/>
    <w:rsid w:val="003D3CEA"/>
    <w:rsid w:val="003F1A6C"/>
    <w:rsid w:val="003F4EF3"/>
    <w:rsid w:val="003F6F04"/>
    <w:rsid w:val="003F6FA1"/>
    <w:rsid w:val="004011DE"/>
    <w:rsid w:val="00406DA6"/>
    <w:rsid w:val="00406E7F"/>
    <w:rsid w:val="00414889"/>
    <w:rsid w:val="004159E7"/>
    <w:rsid w:val="00417FBF"/>
    <w:rsid w:val="004275AE"/>
    <w:rsid w:val="00432E20"/>
    <w:rsid w:val="004428B5"/>
    <w:rsid w:val="0044378C"/>
    <w:rsid w:val="00463065"/>
    <w:rsid w:val="00463BA3"/>
    <w:rsid w:val="00481753"/>
    <w:rsid w:val="004826F7"/>
    <w:rsid w:val="00482B26"/>
    <w:rsid w:val="00493E56"/>
    <w:rsid w:val="00494628"/>
    <w:rsid w:val="00494CE8"/>
    <w:rsid w:val="004A1476"/>
    <w:rsid w:val="004E3E32"/>
    <w:rsid w:val="004E404B"/>
    <w:rsid w:val="004F63E6"/>
    <w:rsid w:val="0050356D"/>
    <w:rsid w:val="0050544B"/>
    <w:rsid w:val="005061A4"/>
    <w:rsid w:val="00517C13"/>
    <w:rsid w:val="00523D3D"/>
    <w:rsid w:val="00525B60"/>
    <w:rsid w:val="00525EA7"/>
    <w:rsid w:val="00544E30"/>
    <w:rsid w:val="0054511D"/>
    <w:rsid w:val="005456A6"/>
    <w:rsid w:val="00546C52"/>
    <w:rsid w:val="00550C43"/>
    <w:rsid w:val="00566D3C"/>
    <w:rsid w:val="005737E1"/>
    <w:rsid w:val="00574587"/>
    <w:rsid w:val="00574C89"/>
    <w:rsid w:val="00577F01"/>
    <w:rsid w:val="005818C7"/>
    <w:rsid w:val="00583F4C"/>
    <w:rsid w:val="00587E74"/>
    <w:rsid w:val="00592DB3"/>
    <w:rsid w:val="005A36BF"/>
    <w:rsid w:val="005A3E7F"/>
    <w:rsid w:val="005A6728"/>
    <w:rsid w:val="005A68BC"/>
    <w:rsid w:val="005B174F"/>
    <w:rsid w:val="005B79AD"/>
    <w:rsid w:val="005C2A9F"/>
    <w:rsid w:val="005C31D1"/>
    <w:rsid w:val="005C412E"/>
    <w:rsid w:val="005D01D4"/>
    <w:rsid w:val="005D17E3"/>
    <w:rsid w:val="005D3C78"/>
    <w:rsid w:val="005E2416"/>
    <w:rsid w:val="005E2A41"/>
    <w:rsid w:val="005E610E"/>
    <w:rsid w:val="005E7B73"/>
    <w:rsid w:val="005F3235"/>
    <w:rsid w:val="006020CF"/>
    <w:rsid w:val="00603763"/>
    <w:rsid w:val="00617C96"/>
    <w:rsid w:val="0062404B"/>
    <w:rsid w:val="0062404D"/>
    <w:rsid w:val="006248C2"/>
    <w:rsid w:val="00624EDE"/>
    <w:rsid w:val="00626B1E"/>
    <w:rsid w:val="00631DE9"/>
    <w:rsid w:val="00650E5F"/>
    <w:rsid w:val="00653434"/>
    <w:rsid w:val="00655AF9"/>
    <w:rsid w:val="00660AE3"/>
    <w:rsid w:val="0067005A"/>
    <w:rsid w:val="00670F43"/>
    <w:rsid w:val="0067400F"/>
    <w:rsid w:val="006746B5"/>
    <w:rsid w:val="0069658F"/>
    <w:rsid w:val="006A03BD"/>
    <w:rsid w:val="006A4D30"/>
    <w:rsid w:val="006A76EB"/>
    <w:rsid w:val="006B1225"/>
    <w:rsid w:val="006B7F12"/>
    <w:rsid w:val="006D0F27"/>
    <w:rsid w:val="006F44C3"/>
    <w:rsid w:val="006F67FD"/>
    <w:rsid w:val="00703614"/>
    <w:rsid w:val="0070364F"/>
    <w:rsid w:val="00703F14"/>
    <w:rsid w:val="00741D18"/>
    <w:rsid w:val="00754108"/>
    <w:rsid w:val="00757A6E"/>
    <w:rsid w:val="00762137"/>
    <w:rsid w:val="0077468A"/>
    <w:rsid w:val="007A2ACE"/>
    <w:rsid w:val="007A43C1"/>
    <w:rsid w:val="007B6CCE"/>
    <w:rsid w:val="007B7010"/>
    <w:rsid w:val="007C0B87"/>
    <w:rsid w:val="007C2F8E"/>
    <w:rsid w:val="007D1DC6"/>
    <w:rsid w:val="007D4191"/>
    <w:rsid w:val="007E1D47"/>
    <w:rsid w:val="007E21B3"/>
    <w:rsid w:val="007E2E49"/>
    <w:rsid w:val="007F115E"/>
    <w:rsid w:val="007F1854"/>
    <w:rsid w:val="007F4B5A"/>
    <w:rsid w:val="00801EFF"/>
    <w:rsid w:val="008125B5"/>
    <w:rsid w:val="0082683A"/>
    <w:rsid w:val="00840BFB"/>
    <w:rsid w:val="00842570"/>
    <w:rsid w:val="00845FEB"/>
    <w:rsid w:val="00855AC2"/>
    <w:rsid w:val="00860F5F"/>
    <w:rsid w:val="008613B4"/>
    <w:rsid w:val="00881004"/>
    <w:rsid w:val="008863FC"/>
    <w:rsid w:val="0088689B"/>
    <w:rsid w:val="008903C6"/>
    <w:rsid w:val="00890EFF"/>
    <w:rsid w:val="00891BC6"/>
    <w:rsid w:val="008946DD"/>
    <w:rsid w:val="00895254"/>
    <w:rsid w:val="008B3338"/>
    <w:rsid w:val="008B4C07"/>
    <w:rsid w:val="008C1B32"/>
    <w:rsid w:val="008C2F15"/>
    <w:rsid w:val="008C603A"/>
    <w:rsid w:val="008D0EFE"/>
    <w:rsid w:val="008D1DAD"/>
    <w:rsid w:val="008D22B8"/>
    <w:rsid w:val="008E253A"/>
    <w:rsid w:val="008E2A87"/>
    <w:rsid w:val="008E33A9"/>
    <w:rsid w:val="008F7BA8"/>
    <w:rsid w:val="009071A3"/>
    <w:rsid w:val="00913154"/>
    <w:rsid w:val="00931670"/>
    <w:rsid w:val="00940957"/>
    <w:rsid w:val="00944B91"/>
    <w:rsid w:val="00957B3C"/>
    <w:rsid w:val="00963130"/>
    <w:rsid w:val="009719E3"/>
    <w:rsid w:val="00975154"/>
    <w:rsid w:val="009836E1"/>
    <w:rsid w:val="00984F89"/>
    <w:rsid w:val="00985A5A"/>
    <w:rsid w:val="0098606E"/>
    <w:rsid w:val="009A7C34"/>
    <w:rsid w:val="009B4F9B"/>
    <w:rsid w:val="009C2B01"/>
    <w:rsid w:val="009C6374"/>
    <w:rsid w:val="009D422C"/>
    <w:rsid w:val="009E49C4"/>
    <w:rsid w:val="009E54A2"/>
    <w:rsid w:val="009F032D"/>
    <w:rsid w:val="009F20B8"/>
    <w:rsid w:val="00A01AE7"/>
    <w:rsid w:val="00A03F21"/>
    <w:rsid w:val="00A06277"/>
    <w:rsid w:val="00A07AA8"/>
    <w:rsid w:val="00A11FF6"/>
    <w:rsid w:val="00A126A2"/>
    <w:rsid w:val="00A255FF"/>
    <w:rsid w:val="00A34C3E"/>
    <w:rsid w:val="00A43BD3"/>
    <w:rsid w:val="00A50A7E"/>
    <w:rsid w:val="00A57E73"/>
    <w:rsid w:val="00A6642F"/>
    <w:rsid w:val="00A707A6"/>
    <w:rsid w:val="00A8687A"/>
    <w:rsid w:val="00A93501"/>
    <w:rsid w:val="00A96700"/>
    <w:rsid w:val="00AA308D"/>
    <w:rsid w:val="00AB0011"/>
    <w:rsid w:val="00AB7643"/>
    <w:rsid w:val="00AC5FC0"/>
    <w:rsid w:val="00AD2C87"/>
    <w:rsid w:val="00AD3886"/>
    <w:rsid w:val="00AD4AAB"/>
    <w:rsid w:val="00AD776B"/>
    <w:rsid w:val="00AD7EAD"/>
    <w:rsid w:val="00AE36A3"/>
    <w:rsid w:val="00AF3334"/>
    <w:rsid w:val="00AF48B9"/>
    <w:rsid w:val="00AF7EB4"/>
    <w:rsid w:val="00B0189C"/>
    <w:rsid w:val="00B02879"/>
    <w:rsid w:val="00B137C3"/>
    <w:rsid w:val="00B16F23"/>
    <w:rsid w:val="00B214F8"/>
    <w:rsid w:val="00B25F52"/>
    <w:rsid w:val="00B27FA9"/>
    <w:rsid w:val="00B3031C"/>
    <w:rsid w:val="00B34026"/>
    <w:rsid w:val="00B4478D"/>
    <w:rsid w:val="00B47219"/>
    <w:rsid w:val="00B47B17"/>
    <w:rsid w:val="00B52F9B"/>
    <w:rsid w:val="00B530E3"/>
    <w:rsid w:val="00B55874"/>
    <w:rsid w:val="00B71610"/>
    <w:rsid w:val="00B7643C"/>
    <w:rsid w:val="00B823A2"/>
    <w:rsid w:val="00B85542"/>
    <w:rsid w:val="00B85C69"/>
    <w:rsid w:val="00BA47E1"/>
    <w:rsid w:val="00BA5522"/>
    <w:rsid w:val="00BC5B54"/>
    <w:rsid w:val="00BD63CF"/>
    <w:rsid w:val="00BD70D2"/>
    <w:rsid w:val="00BD7D7E"/>
    <w:rsid w:val="00BE04B9"/>
    <w:rsid w:val="00BF4C5B"/>
    <w:rsid w:val="00C02C2E"/>
    <w:rsid w:val="00C05253"/>
    <w:rsid w:val="00C11B81"/>
    <w:rsid w:val="00C16742"/>
    <w:rsid w:val="00C17E13"/>
    <w:rsid w:val="00C2565E"/>
    <w:rsid w:val="00C26BE0"/>
    <w:rsid w:val="00C36B0F"/>
    <w:rsid w:val="00C40781"/>
    <w:rsid w:val="00C40AA0"/>
    <w:rsid w:val="00C42E5F"/>
    <w:rsid w:val="00C5587F"/>
    <w:rsid w:val="00C57397"/>
    <w:rsid w:val="00C610E0"/>
    <w:rsid w:val="00C703DC"/>
    <w:rsid w:val="00C84325"/>
    <w:rsid w:val="00C92FBC"/>
    <w:rsid w:val="00C96B00"/>
    <w:rsid w:val="00CA4B04"/>
    <w:rsid w:val="00CA4FD9"/>
    <w:rsid w:val="00CB1C1F"/>
    <w:rsid w:val="00CC3407"/>
    <w:rsid w:val="00CC59DC"/>
    <w:rsid w:val="00CC76B4"/>
    <w:rsid w:val="00CD0A28"/>
    <w:rsid w:val="00CD1CDE"/>
    <w:rsid w:val="00CD2AB9"/>
    <w:rsid w:val="00CD4D4C"/>
    <w:rsid w:val="00CE35C8"/>
    <w:rsid w:val="00CF117F"/>
    <w:rsid w:val="00D00A30"/>
    <w:rsid w:val="00D0227F"/>
    <w:rsid w:val="00D02666"/>
    <w:rsid w:val="00D053C8"/>
    <w:rsid w:val="00D1320E"/>
    <w:rsid w:val="00D20026"/>
    <w:rsid w:val="00D21349"/>
    <w:rsid w:val="00D223BB"/>
    <w:rsid w:val="00D338EC"/>
    <w:rsid w:val="00D34289"/>
    <w:rsid w:val="00D43209"/>
    <w:rsid w:val="00D473C3"/>
    <w:rsid w:val="00D4792C"/>
    <w:rsid w:val="00D61D89"/>
    <w:rsid w:val="00D67317"/>
    <w:rsid w:val="00D67E6D"/>
    <w:rsid w:val="00D73E5B"/>
    <w:rsid w:val="00D76F4E"/>
    <w:rsid w:val="00D77C73"/>
    <w:rsid w:val="00D854A6"/>
    <w:rsid w:val="00D90770"/>
    <w:rsid w:val="00D957F9"/>
    <w:rsid w:val="00DA15A1"/>
    <w:rsid w:val="00DA38F2"/>
    <w:rsid w:val="00DB3466"/>
    <w:rsid w:val="00DB6367"/>
    <w:rsid w:val="00DB70D8"/>
    <w:rsid w:val="00DE22C6"/>
    <w:rsid w:val="00DE2339"/>
    <w:rsid w:val="00DE33D3"/>
    <w:rsid w:val="00DE4C32"/>
    <w:rsid w:val="00DE710A"/>
    <w:rsid w:val="00E175C9"/>
    <w:rsid w:val="00E53A00"/>
    <w:rsid w:val="00E57684"/>
    <w:rsid w:val="00E61173"/>
    <w:rsid w:val="00E639CF"/>
    <w:rsid w:val="00E9126A"/>
    <w:rsid w:val="00E91FAB"/>
    <w:rsid w:val="00E92EAE"/>
    <w:rsid w:val="00EA4664"/>
    <w:rsid w:val="00EA598D"/>
    <w:rsid w:val="00EB66F7"/>
    <w:rsid w:val="00EC37D7"/>
    <w:rsid w:val="00ED20D5"/>
    <w:rsid w:val="00ED2B7F"/>
    <w:rsid w:val="00ED3992"/>
    <w:rsid w:val="00ED4DFA"/>
    <w:rsid w:val="00EE13E8"/>
    <w:rsid w:val="00EE1880"/>
    <w:rsid w:val="00EE27DB"/>
    <w:rsid w:val="00EE44C7"/>
    <w:rsid w:val="00EF32E9"/>
    <w:rsid w:val="00EF3C2B"/>
    <w:rsid w:val="00F05779"/>
    <w:rsid w:val="00F104B2"/>
    <w:rsid w:val="00F15808"/>
    <w:rsid w:val="00F201E9"/>
    <w:rsid w:val="00F23349"/>
    <w:rsid w:val="00F2374F"/>
    <w:rsid w:val="00F256B7"/>
    <w:rsid w:val="00F33B32"/>
    <w:rsid w:val="00F41A66"/>
    <w:rsid w:val="00F462BD"/>
    <w:rsid w:val="00F5306E"/>
    <w:rsid w:val="00F57530"/>
    <w:rsid w:val="00F624B1"/>
    <w:rsid w:val="00F73292"/>
    <w:rsid w:val="00F75FF2"/>
    <w:rsid w:val="00F76C36"/>
    <w:rsid w:val="00F8719B"/>
    <w:rsid w:val="00F96B3C"/>
    <w:rsid w:val="00FB2F5E"/>
    <w:rsid w:val="00FB3650"/>
    <w:rsid w:val="00FB454C"/>
    <w:rsid w:val="00FC048A"/>
    <w:rsid w:val="00FC0BC4"/>
    <w:rsid w:val="00FD5D94"/>
    <w:rsid w:val="00FD7765"/>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5E63926-EF82-49FE-97DE-6863EC728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C31D1"/>
    <w:pPr>
      <w:widowControl w:val="0"/>
      <w:spacing w:after="120"/>
    </w:pPr>
    <w:rPr>
      <w:rFonts w:ascii="Arial" w:hAnsi="Arial"/>
      <w:sz w:val="18"/>
    </w:rPr>
  </w:style>
  <w:style w:type="paragraph" w:styleId="Heading1">
    <w:name w:val="heading 1"/>
    <w:basedOn w:val="Normal"/>
    <w:next w:val="PaperBody"/>
    <w:link w:val="Heading1Char"/>
    <w:qFormat/>
    <w:rsid w:val="009E49C4"/>
    <w:pPr>
      <w:spacing w:before="240"/>
      <w:outlineLvl w:val="0"/>
    </w:pPr>
    <w:rPr>
      <w:rFonts w:cs="Arial"/>
      <w:b/>
      <w:caps/>
      <w:color w:val="548DD4" w:themeColor="text2" w:themeTint="99"/>
      <w:sz w:val="22"/>
    </w:rPr>
  </w:style>
  <w:style w:type="paragraph" w:styleId="Heading2">
    <w:name w:val="heading 2"/>
    <w:basedOn w:val="Normal"/>
    <w:next w:val="PaperBody"/>
    <w:link w:val="Heading2Char"/>
    <w:qFormat/>
    <w:rsid w:val="007F4B5A"/>
    <w:pPr>
      <w:spacing w:before="180"/>
      <w:outlineLvl w:val="1"/>
    </w:pPr>
    <w:rPr>
      <w:rFonts w:cs="Arial"/>
      <w:b/>
      <w:caps/>
      <w:sz w:val="20"/>
    </w:rPr>
  </w:style>
  <w:style w:type="paragraph" w:styleId="Heading3">
    <w:name w:val="heading 3"/>
    <w:basedOn w:val="Normal"/>
    <w:next w:val="PaperBody"/>
    <w:qFormat/>
    <w:rsid w:val="002D309A"/>
    <w:pPr>
      <w:keepNext/>
      <w:spacing w:before="180"/>
      <w:outlineLvl w:val="2"/>
    </w:pPr>
    <w:rPr>
      <w:rFonts w:cs="Arial"/>
      <w:b/>
      <w:bCs/>
      <w:sz w:val="20"/>
      <w:szCs w:val="26"/>
    </w:rPr>
  </w:style>
  <w:style w:type="paragraph" w:styleId="Heading4">
    <w:name w:val="heading 4"/>
    <w:basedOn w:val="Normal"/>
    <w:next w:val="PaperBody"/>
    <w:qFormat/>
    <w:rsid w:val="002D309A"/>
    <w:pPr>
      <w:keepNext/>
      <w:spacing w:before="120"/>
      <w:outlineLvl w:val="3"/>
    </w:pPr>
    <w:rPr>
      <w:b/>
      <w:bCs/>
      <w:i/>
      <w:sz w:val="20"/>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Normal"/>
    <w:rsid w:val="00CA4B04"/>
    <w:pPr>
      <w:spacing w:before="100"/>
      <w:jc w:val="center"/>
    </w:pPr>
    <w:rPr>
      <w:rFonts w:ascii="Helvetica" w:hAnsi="Helvetica"/>
      <w:b/>
      <w:sz w:val="22"/>
    </w:r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C11B81"/>
    <w:pPr>
      <w:spacing w:before="60"/>
    </w:pPr>
    <w:rPr>
      <w:b/>
      <w:bC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243138"/>
    <w:rPr>
      <w:color w:val="800080"/>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9E49C4"/>
    <w:rPr>
      <w:rFonts w:ascii="Arial" w:hAnsi="Arial" w:cs="Arial"/>
      <w:b/>
      <w:caps/>
      <w:color w:val="548DD4" w:themeColor="text2" w:themeTint="99"/>
      <w:sz w:val="22"/>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7F4B5A"/>
    <w:rPr>
      <w:rFonts w:ascii="Arial" w:hAnsi="Arial" w:cs="Arial"/>
      <w:b/>
      <w:caps/>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styleId="ListParagraph">
    <w:name w:val="List Paragraph"/>
    <w:basedOn w:val="Normal"/>
    <w:uiPriority w:val="34"/>
    <w:qFormat/>
    <w:rsid w:val="00147DAB"/>
    <w:pPr>
      <w:widowControl/>
      <w:spacing w:after="160" w:line="259" w:lineRule="auto"/>
      <w:ind w:left="720"/>
      <w:contextualSpacing/>
    </w:pPr>
    <w:rPr>
      <w:rFonts w:asciiTheme="minorHAnsi" w:eastAsiaTheme="minorHAnsi" w:hAnsiTheme="minorHAnsi" w:cstheme="minorBidi"/>
      <w:sz w:val="24"/>
      <w:szCs w:val="22"/>
    </w:rPr>
  </w:style>
  <w:style w:type="table" w:styleId="PlainTable1">
    <w:name w:val="Plain Table 1"/>
    <w:basedOn w:val="TableNormal"/>
    <w:uiPriority w:val="41"/>
    <w:rsid w:val="00881004"/>
    <w:rPr>
      <w:rFonts w:asciiTheme="minorHAnsi" w:eastAsiaTheme="minorHAnsi" w:hAnsiTheme="minorHAnsi" w:cstheme="minorBidi"/>
      <w:sz w:val="24"/>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7036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453908100">
      <w:bodyDiv w:val="1"/>
      <w:marLeft w:val="120"/>
      <w:marRight w:val="120"/>
      <w:marTop w:val="0"/>
      <w:marBottom w:val="0"/>
      <w:divBdr>
        <w:top w:val="none" w:sz="0" w:space="0" w:color="auto"/>
        <w:left w:val="none" w:sz="0" w:space="0" w:color="auto"/>
        <w:bottom w:val="none" w:sz="0" w:space="0" w:color="auto"/>
        <w:right w:val="none" w:sz="0" w:space="0" w:color="auto"/>
      </w:divBdr>
      <w:divsChild>
        <w:div w:id="43911883">
          <w:marLeft w:val="0"/>
          <w:marRight w:val="0"/>
          <w:marTop w:val="0"/>
          <w:marBottom w:val="0"/>
          <w:divBdr>
            <w:top w:val="none" w:sz="0" w:space="0" w:color="auto"/>
            <w:left w:val="none" w:sz="0" w:space="0" w:color="auto"/>
            <w:bottom w:val="none" w:sz="0" w:space="0" w:color="auto"/>
            <w:right w:val="none" w:sz="0" w:space="0" w:color="auto"/>
          </w:divBdr>
          <w:divsChild>
            <w:div w:id="8796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1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arxiv.org/abs/0706.1062" TargetMode="External"/><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arxiv.org/abs/0706.1062"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Heavy%20tail%20distribution\Heavy%20tail%20distribution\MWSUG_2018_Paper%20heavy%20tail%20distribu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B5D8195F-067E-4D26-BAB7-8A8DC9DF5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MWSUG_2018_Paper heavy tail distribution</Template>
  <TotalTime>6656</TotalTime>
  <Pages>14</Pages>
  <Words>3291</Words>
  <Characters>18763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Paper Template</vt:lpstr>
    </vt:vector>
  </TitlesOfParts>
  <Company>SAS Institute</Company>
  <LinksUpToDate>false</LinksUpToDate>
  <CharactersWithSpaces>22010</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dc:title>
  <dc:subject>SUGI/Regional User Group paper template</dc:subject>
  <dc:creator>palash sharma</dc:creator>
  <cp:lastModifiedBy>palash sharma</cp:lastModifiedBy>
  <cp:revision>43</cp:revision>
  <cp:lastPrinted>2018-08-01T23:34:00Z</cp:lastPrinted>
  <dcterms:created xsi:type="dcterms:W3CDTF">2018-07-28T03:20:00Z</dcterms:created>
  <dcterms:modified xsi:type="dcterms:W3CDTF">2018-08-24T06:05:00Z</dcterms:modified>
</cp:coreProperties>
</file>